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aste-recycling-remediation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Materials service enquiry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Enquiry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material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service location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Collection or drop-off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Acceptance details to obtain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Specialist review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Commercial arrangements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contact and confirmation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Waste, Recycling &amp; Remediation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Loop Materials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waste-recycling-remedi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Materials service enquiry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