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469822" cy="685800"/>
            <wp:docPr id="1" name="Picture 1" descr="Prairie Link Transportation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nsportation-serv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9822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Trip request worksheet</w:t>
      </w:r>
    </w:p>
    <w:p>
      <w:r>
        <w:rPr>
          <w:b/>
          <w:color w:val="183048"/>
        </w:rPr>
        <w:t>Prairie Link Transportation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Trip reference and requested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Pickup location and time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Destination and arrival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Passenger or cargo capacity needs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Accessibility luggage or handling arrangements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Dispatch confirmation and contact route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Link Transportation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 request worksheet</dc:title>
  <dc:subject>Prairie Link Transportation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