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279821" cy="685800"/>
            <wp:docPr id="1" name="Picture 1" descr="Prairie Grove Medical Office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dical-office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79821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Public website content review checklist</w:t>
      </w:r>
    </w:p>
    <w:p>
      <w:r>
        <w:rPr>
          <w:b/>
          <w:color w:val="146464"/>
        </w:rPr>
        <w:t>Prairie Grove Medical Office</w:t>
      </w:r>
    </w:p>
    <w:p>
      <w:r>
        <w:rPr>
          <w:color w:val="4C5966"/>
          <w:sz w:val="18"/>
        </w:rPr>
        <w:t>Complete the response areas in Word, or print and write in the spaces provided. For administrative use only; do not record clinical information here.</w:t>
      </w:r>
    </w:p>
    <w:p>
      <w:pPr>
        <w:pStyle w:val="Heading1"/>
      </w:pPr>
      <w:r>
        <w:t>Review details</w:t>
      </w:r>
    </w:p>
    <w:p>
      <w:pPr>
        <w:keepNext/>
        <w:spacing w:after="40"/>
      </w:pPr>
      <w:r>
        <w:rPr>
          <w:b/>
        </w:rPr>
        <w:t>Page or URL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Reviewer and review date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</w:p>
    <w:p>
      <w:pPr>
        <w:pStyle w:val="Heading1"/>
      </w:pPr>
      <w:r>
        <w:t>Public information</w:t>
      </w:r>
    </w:p>
    <w:p>
      <w:pPr>
        <w:keepLines/>
        <w:spacing w:after="200"/>
      </w:pPr>
      <w:sdt>
        <w:sdtPr>
          <w:tag w:val="CHECK_03"/>
          <w:alias w:val="CHECK_03"/>
          <w:text/>
        </w:sdtPr>
        <w:sdtContent>
          <w:r>
            <w:t>[ ]</w:t>
          </w:r>
        </w:sdtContent>
      </w:sdt>
      <w:r>
        <w:t xml:space="preserve">  Verify service descriptions, hours and contact routes.</w:t>
      </w:r>
    </w:p>
    <w:p>
      <w:pPr>
        <w:keepLines/>
        <w:spacing w:after="200"/>
      </w:pPr>
      <w:sdt>
        <w:sdtPr>
          <w:tag w:val="CHECK_04"/>
          <w:alias w:val="CHECK_04"/>
          <w:text/>
        </w:sdtPr>
        <w:sdtContent>
          <w:r>
            <w:t>[ ]</w:t>
          </w:r>
        </w:sdtContent>
      </w:sdt>
      <w:r>
        <w:t xml:space="preserve">  Confirm the appointment process and what not to submit online.</w:t>
      </w:r>
    </w:p>
    <w:p>
      <w:pPr>
        <w:keepLines/>
        <w:spacing w:after="200"/>
      </w:pPr>
      <w:sdt>
        <w:sdtPr>
          <w:tag w:val="CHECK_05"/>
          <w:alias w:val="CHECK_05"/>
          <w:text/>
        </w:sdtPr>
        <w:sdtContent>
          <w:r>
            <w:t>[ ]</w:t>
          </w:r>
        </w:sdtContent>
      </w:sdt>
      <w:r>
        <w:t xml:space="preserve">  Use approved emergency and out-of-hours wording.</w:t>
      </w:r>
    </w:p>
    <w:p>
      <w:pPr>
        <w:pStyle w:val="Heading1"/>
      </w:pPr>
      <w:r>
        <w:t>Privacy and accessibility</w:t>
      </w:r>
    </w:p>
    <w:p>
      <w:pPr>
        <w:keepLines/>
        <w:spacing w:after="200"/>
      </w:pPr>
      <w:sdt>
        <w:sdtPr>
          <w:tag w:val="CHECK_06"/>
          <w:alias w:val="CHECK_06"/>
          <w:text/>
        </w:sdtPr>
        <w:sdtContent>
          <w:r>
            <w:t>[ ]</w:t>
          </w:r>
        </w:sdtContent>
      </w:sdt>
      <w:r>
        <w:t xml:space="preserve">  Remove patient information and unapproved testimonials.</w:t>
      </w:r>
    </w:p>
    <w:p>
      <w:pPr>
        <w:keepLines/>
        <w:spacing w:after="200"/>
      </w:pPr>
      <w:sdt>
        <w:sdtPr>
          <w:tag w:val="CHECK_07"/>
          <w:alias w:val="CHECK_07"/>
          <w:text/>
        </w:sdtPr>
        <w:sdtContent>
          <w:r>
            <w:t>[ ]</w:t>
          </w:r>
        </w:sdtContent>
      </w:sdt>
      <w:r>
        <w:t xml:space="preserve">  Confirm image permissions and useful alternative text.</w:t>
      </w:r>
    </w:p>
    <w:p>
      <w:pPr>
        <w:keepLines/>
        <w:spacing w:after="200"/>
      </w:pPr>
      <w:sdt>
        <w:sdtPr>
          <w:tag w:val="CHECK_08"/>
          <w:alias w:val="CHECK_08"/>
          <w:text/>
        </w:sdtPr>
        <w:sdtContent>
          <w:r>
            <w:t>[ ]</w:t>
          </w:r>
        </w:sdtContent>
      </w:sdt>
      <w:r>
        <w:t xml:space="preserve">  Test navigation and contact links on a phone.</w:t>
      </w:r>
    </w:p>
    <w:p>
      <w:pPr>
        <w:pStyle w:val="Heading1"/>
      </w:pPr>
      <w:r>
        <w:t>Approval</w:t>
      </w:r>
    </w:p>
    <w:p>
      <w:pPr>
        <w:keepNext/>
        <w:spacing w:after="40"/>
      </w:pPr>
      <w:r>
        <w:rPr>
          <w:b/>
        </w:rPr>
        <w:t>Changes, approver and next review date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9"/>
          <w:alias w:val="FIELD_09"/>
          <w:text/>
        </w:sdtPr>
        <w:sdtContent>
          <w:r>
            <w:t>   </w:t>
          </w:r>
        </w:sdtContent>
      </w:sdt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46464"/>
        <w:sz w:val="16"/>
      </w:rPr>
      <w:t>Prairie Grove Medical Office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website content review checklist</dc:title>
  <dc:subject>Prairie Grove Medical Office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