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inspecto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Inspection scope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Property type and general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inspection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Included areas and systems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Exclusions and access limitations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Who coordinates permission and entry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Report format and delivery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 and engagement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Follow-up process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Home Inspectors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Lantern Home Inspection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ome-inspe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scope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