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Franchise &amp; Quick-Service Restaurants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Capture edition: six genuine unpublished Website Builder desktop excerpts. Review mobile views on the industry page.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Counter Kitchen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8107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nchise-quick-service-restaurant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1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Explore the local menu and confirmed visit options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Make the local restaurant easy to understand before arrival.</w:t>
      </w:r>
    </w:p>
    <w:p>
      <w:r>
        <w:t>Find the menu categories, location information and the right contact for a group order or employment enquiry.</w:t>
      </w:r>
    </w:p>
    <w:p>
      <w:r>
        <w:t>Any future franchise branding and purchase links must be approved and tested; the demonstration does not accept orders.</w:t>
      </w:r>
    </w:p>
    <w:p>
      <w:r>
        <w:t>Suggested button: Explore the local menu and confirmed visit options</w:t>
      </w:r>
    </w:p>
    <w:p>
      <w:pPr>
        <w:pStyle w:val="Heading2"/>
      </w:pPr>
      <w:r>
        <w:t>Website advice</w:t>
      </w:r>
    </w:p>
    <w:p>
      <w:r>
        <w:t>A fictional quick-service location concept with separate menu, visit, group-order and employment routes; franchise affiliation and ordering links require brand approval and verification.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Local Menu &amp; Current Options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Local Menu &amp; Current Options</w:t>
      </w:r>
    </w:p>
    <w:p>
      <w:r>
        <w:t>Browse the categories to decide what you want to ask about, then confirm the current item and portion options with the restaurant.</w:t>
      </w:r>
    </w:p>
    <w:p>
      <w:r>
        <w:t>Ingredient and allergen questions must refer to the exact item and current operator information rather than an example photograph.</w:t>
      </w:r>
    </w:p>
    <w:p>
      <w:r>
        <w:t>Suggested button: Explore the local menu and confirmed visit options</w:t>
      </w:r>
    </w:p>
    <w:p>
      <w:pPr>
        <w:pStyle w:val="Heading2"/>
      </w:pPr>
      <w:r>
        <w:t>Website advice</w:t>
      </w:r>
    </w:p>
    <w:p>
      <w:r>
        <w:t>Organize operator-approved food and drink categories with exact current item information, not invented prices or availability.</w:t>
      </w:r>
    </w:p>
    <w:p>
      <w:r>
        <w:br w:type="page"/>
      </w:r>
    </w:p>
    <w:p>
      <w:pPr>
        <w:pStyle w:val="Title"/>
      </w:pPr>
      <w:r>
        <w:t>Your draft: Local Menu &amp; Current Options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Location, Hours &amp; Accessibility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Location, Hours &amp; Accessibility</w:t>
      </w:r>
    </w:p>
    <w:p>
      <w:r>
        <w:t>Check this location’s current hours and available service formats before you travel.</w:t>
      </w:r>
    </w:p>
    <w:p>
      <w:r>
        <w:t>Ask the team directly about entrances, seating or other access arrangements that matter to your visit; do not assume every location has the same facilities.</w:t>
      </w:r>
    </w:p>
    <w:p>
      <w:r>
        <w:t>Suggested button: Explore the local menu and confirmed visit options</w:t>
      </w:r>
    </w:p>
    <w:p>
      <w:pPr>
        <w:pStyle w:val="Heading2"/>
      </w:pPr>
      <w:r>
        <w:t>Website advice</w:t>
      </w:r>
    </w:p>
    <w:p>
      <w:r>
        <w:t>Provide verified local visit information separately from any wider franchise or brand directory.</w:t>
      </w:r>
    </w:p>
    <w:p>
      <w:r>
        <w:br w:type="page"/>
      </w:r>
    </w:p>
    <w:p>
      <w:pPr>
        <w:pStyle w:val="Title"/>
      </w:pPr>
      <w:r>
        <w:t>Your draft: Location, Hours &amp; Accessibility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Ordering &amp; Collection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Ordering &amp; Collection</w:t>
      </w:r>
    </w:p>
    <w:p>
      <w:r>
        <w:t>A live restaurant page should send customers only to the ordering route the operator has verified.</w:t>
      </w:r>
    </w:p>
    <w:p>
      <w:r>
        <w:t>This demonstration takes no orders; collection time, items, price and acceptance must be confirmed within the restaurant’s actual ordering process.</w:t>
      </w:r>
    </w:p>
    <w:p>
      <w:r>
        <w:t>Suggested button: Explore the local menu and confirmed visit options</w:t>
      </w:r>
    </w:p>
    <w:p>
      <w:pPr>
        <w:pStyle w:val="Heading2"/>
      </w:pPr>
      <w:r>
        <w:t>Website advice</w:t>
      </w:r>
    </w:p>
    <w:p>
      <w:r>
        <w:t>Use only tested operator-approved ordering destinations and explain the difference between a contact message and a purchase.</w:t>
      </w:r>
    </w:p>
    <w:p>
      <w:r>
        <w:br w:type="page"/>
      </w:r>
    </w:p>
    <w:p>
      <w:pPr>
        <w:pStyle w:val="Title"/>
      </w:pPr>
      <w:r>
        <w:t>Your draft: Ordering &amp; Collection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Group Orders &amp; Local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Group Orders &amp; Local Enquiries</w:t>
      </w:r>
    </w:p>
    <w:p>
      <w:r>
        <w:t>Tell the restaurant your approximate group size, requested date and service format.</w:t>
      </w:r>
    </w:p>
    <w:p>
      <w:r>
        <w:t>The team can discuss current options and order deadlines, while item-specific ingredient questions and the final accepted order are confirmed directly.</w:t>
      </w:r>
    </w:p>
    <w:p>
      <w:r>
        <w:t>Suggested button: Explore the local menu and confirmed visit options</w:t>
      </w:r>
    </w:p>
    <w:p>
      <w:pPr>
        <w:pStyle w:val="Heading2"/>
      </w:pPr>
      <w:r>
        <w:t>Website advice</w:t>
      </w:r>
    </w:p>
    <w:p>
      <w:r>
        <w:t>Separate advance group requests from ordinary ordering, with feasibility and exact product questions reviewed by staff.</w:t>
      </w:r>
    </w:p>
    <w:p>
      <w:r>
        <w:br w:type="page"/>
      </w:r>
    </w:p>
    <w:p>
      <w:pPr>
        <w:pStyle w:val="Title"/>
      </w:pPr>
      <w:r>
        <w:t>Your draft: Group Orders &amp; Local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Working at This Location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7744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Unpublished Website Builder desktop excerpt. Page content continues below.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Working at This Location</w:t>
      </w:r>
    </w:p>
    <w:p>
      <w:r>
        <w:t>Ask whether this location is recruiting and which approved application route to use.</w:t>
      </w:r>
    </w:p>
    <w:p>
      <w:r>
        <w:t>Role requirements, shifts and hiring steps are confirmed by the operator; do not send identity documents, banking details or other sensitive records through a general website message.</w:t>
      </w:r>
    </w:p>
    <w:p>
      <w:r>
        <w:t>Suggested button: Ask about working here</w:t>
      </w:r>
    </w:p>
    <w:p>
      <w:pPr>
        <w:pStyle w:val="Heading2"/>
      </w:pPr>
      <w:r>
        <w:t>Website advice</w:t>
      </w:r>
    </w:p>
    <w:p>
      <w:r>
        <w:t>Offer a local employment enquiry route with verified openings and a privacy-conscious application handoff.</w:t>
      </w:r>
    </w:p>
    <w:p>
      <w:r>
        <w:br w:type="page"/>
      </w:r>
    </w:p>
    <w:p>
      <w:pPr>
        <w:pStyle w:val="Title"/>
      </w:pPr>
      <w:r>
        <w:t>Your draft: Working at This Location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Compare these desktop excerpts with the mobile captures on the industry page.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only, not an authorized franchise. Verify brand permission, location details, current menu, prices, ingredients, allergens, offers and ordering links before publication. No allergen-free assurance, live order placement or food-safety advice is provided.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Franchise &amp; Quick-Service Restaurants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ranchise-quick-service-restaura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Franchise &amp; Quick-Service Restaurants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