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1937602" cy="85039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rists-garden-centres-greenhouses-logo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37602" cy="8503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Flower and garden order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 and occasion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Date and collection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Style or plant category interests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Approximate scale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Availability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Price and delivery terms to confirm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Staff guidance to obtain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Final questions and next contact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Florists, Garden Centres &amp; Greenhouses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Petal Garden House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florists-garden-centres-greenhous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Flower and garden order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