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Coffee Shops, Tea Houses &amp; Ice Cream Shops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six-page example, then draft your own verified content. Open the industry gallery for desktop and mobile previews.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Willow Cup &amp; Scoop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ffee-tea-ice-cream-shop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today’s menu or a gathering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66160" cy="2924498"/>
            <wp:docPr id="4" name="Picture 4" descr="Genuine Website Builder desktop viewport for Home, 7 October 2026; not a full-page cap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244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40" w:after="80"/>
        <w:jc w:val="center"/>
      </w:pPr>
      <w:r>
        <w:rPr>
          <w:color w:val="000000"/>
          <w:sz w:val="18"/>
        </w:rPr>
        <w:t>Actual desktop Website Builder preview. Open the industry gallery for its paired mobile view.</w:t>
        <w:t/>
      </w:r>
    </w:p>
    <w:p>
      <w:pPr>
        <w:pStyle w:val="Heading2"/>
      </w:pPr>
      <w:r>
        <w:t>Sample wording — adapt and verify</w:t>
      </w:r>
    </w:p>
    <w:p>
      <w:r>
        <w:rPr>
          <w:b/>
        </w:rPr>
        <w:t>A place for a coffee, a pot of tea or a scoop.</w:t>
      </w:r>
    </w:p>
    <w:p>
      <w:r>
        <w:t>Explore three counter menus and the space around them, then confirm what is being served before you visit.</w:t>
      </w:r>
    </w:p>
    <w:p>
      <w:r>
        <w:t>The team can discuss a product question or a small gathering request through the appropriate enquiry route.</w:t>
      </w:r>
    </w:p>
    <w:p>
      <w:r>
        <w:t>Suggested button: Ask about today’s menu or a gathering</w:t>
      </w:r>
    </w:p>
    <w:p>
      <w:pPr>
        <w:pStyle w:val="Heading2"/>
      </w:pPr>
      <w:r>
        <w:t>Website advice</w:t>
      </w:r>
    </w:p>
    <w:p>
      <w:r>
        <w:t>Give coffee, tea and frozen treats distinct menu sections, separate current stock from examples, and explain visits and small gathering enquiries without implying full-service restaurant offerings.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Coffee Counter</w:t>
      </w:r>
    </w:p>
    <w:p>
      <w:r>
        <w:t>Give this page one clear job in the customer journey.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66160" cy="2924498"/>
            <wp:docPr id="5" name="Picture 5" descr="Genuine Website Builder desktop viewport for Coffee Counter, 7 October 2026; not a full-page cap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244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40" w:after="80"/>
        <w:jc w:val="center"/>
      </w:pPr>
      <w:r>
        <w:rPr>
          <w:color w:val="000000"/>
          <w:sz w:val="18"/>
        </w:rPr>
        <w:t>Actual desktop Website Builder preview. Open the industry gallery for its paired mobile view.</w:t>
        <w:t/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Coffee Counter</w:t>
      </w:r>
    </w:p>
    <w:p>
      <w:r>
        <w:t>Browse the coffee styles you would like to ask about and check which options are available today.</w:t>
      </w:r>
    </w:p>
    <w:p>
      <w:r>
        <w:t>Drink sizes, preparation choices and ingredient information are confirmed for the exact order rather than inferred from a display photograph.</w:t>
      </w:r>
    </w:p>
    <w:p>
      <w:r>
        <w:t>Suggested button: Ask about today’s menu or a gathering</w:t>
      </w:r>
    </w:p>
    <w:p>
      <w:pPr>
        <w:pStyle w:val="Heading2"/>
      </w:pPr>
      <w:r>
        <w:t>Website advice</w:t>
      </w:r>
    </w:p>
    <w:p>
      <w:r>
        <w:t>Give brewed and espresso-style drink enquiries their own menu context with current sizes and options operator-verified.</w:t>
      </w:r>
    </w:p>
    <w:p>
      <w:r>
        <w:br w:type="page"/>
      </w:r>
    </w:p>
    <w:p>
      <w:pPr>
        <w:pStyle w:val="Title"/>
      </w:pPr>
      <w:r>
        <w:t>Your draft: Coffee Counter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Tea House Selection</w:t>
      </w:r>
    </w:p>
    <w:p>
      <w:r>
        <w:t>Give this page one clear job in the customer journey.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66160" cy="2924498"/>
            <wp:docPr id="6" name="Picture 6" descr="Genuine Website Builder desktop viewport for Tea House Selection, 7 October 2026; not a full-page cap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244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40" w:after="80"/>
        <w:jc w:val="center"/>
      </w:pPr>
      <w:r>
        <w:rPr>
          <w:color w:val="000000"/>
          <w:sz w:val="18"/>
        </w:rPr>
        <w:t>Actual desktop Website Builder preview. Open the industry gallery for its paired mobile view.</w:t>
        <w:t/>
      </w:r>
    </w:p>
    <w:p>
      <w:pPr>
        <w:pStyle w:val="Heading2"/>
      </w:pPr>
      <w:r>
        <w:t>Sample wording — adapt and verify</w:t>
      </w:r>
    </w:p>
    <w:p>
      <w:r>
        <w:rPr>
          <w:b/>
        </w:rPr>
        <w:t>Tea House Selection</w:t>
      </w:r>
    </w:p>
    <w:p>
      <w:r>
        <w:t>Ask which teas are currently offered by the cup, pot or another confirmed serving format.</w:t>
      </w:r>
    </w:p>
    <w:p>
      <w:r>
        <w:t>The team can describe the listed ingredients and available accompaniments without making wellness or therapeutic claims.</w:t>
      </w:r>
    </w:p>
    <w:p>
      <w:r>
        <w:t>Suggested button: Ask about today’s menu or a gathering</w:t>
      </w:r>
    </w:p>
    <w:p>
      <w:pPr>
        <w:pStyle w:val="Heading2"/>
      </w:pPr>
      <w:r>
        <w:t>Website advice</w:t>
      </w:r>
    </w:p>
    <w:p>
      <w:r>
        <w:t>Treat tea as a separate service with verified varieties and formats, not coffee copy with changed nouns.</w:t>
      </w:r>
    </w:p>
    <w:p>
      <w:r>
        <w:br w:type="page"/>
      </w:r>
    </w:p>
    <w:p>
      <w:pPr>
        <w:pStyle w:val="Title"/>
      </w:pPr>
      <w:r>
        <w:t>Your draft: Tea House Selection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Ice Cream &amp; Frozen Treats</w:t>
      </w:r>
    </w:p>
    <w:p>
      <w:r>
        <w:t>Give this page one clear job in the customer journey.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66160" cy="2321676"/>
            <wp:docPr id="7" name="Picture 7" descr="Genuine Website Builder desktop viewport for Ice Cream and Frozen Treats, 7 October 2026; not a full-page cap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21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40" w:after="80"/>
        <w:jc w:val="center"/>
      </w:pPr>
      <w:r>
        <w:rPr>
          <w:color w:val="000000"/>
          <w:sz w:val="18"/>
        </w:rPr>
        <w:t>Actual desktop Website Builder preview. Open the industry gallery for its paired mobile view.</w:t>
        <w:t/>
      </w:r>
    </w:p>
    <w:p>
      <w:pPr>
        <w:pStyle w:val="Heading2"/>
      </w:pPr>
      <w:r>
        <w:t>Sample wording — adapt and verify</w:t>
      </w:r>
    </w:p>
    <w:p>
      <w:r>
        <w:rPr>
          <w:b/>
        </w:rPr>
        <w:t>Ice Cream &amp; Frozen Treats</w:t>
      </w:r>
    </w:p>
    <w:p>
      <w:r>
        <w:t>Check the flavours and serving options available at the counter before choosing.</w:t>
      </w:r>
    </w:p>
    <w:p>
      <w:r>
        <w:t>Ingredients and handling questions must be answered for the exact product; a pictured scoop is neither a stock update nor an allergen assurance.</w:t>
      </w:r>
    </w:p>
    <w:p>
      <w:r>
        <w:t>Suggested button: Ask about today’s menu or a gathering</w:t>
      </w:r>
    </w:p>
    <w:p>
      <w:pPr>
        <w:pStyle w:val="Heading2"/>
      </w:pPr>
      <w:r>
        <w:t>Website advice</w:t>
      </w:r>
    </w:p>
    <w:p>
      <w:r>
        <w:t>Create a distinct seasonal counter journey with product-specific flavour and ingredient checks.</w:t>
      </w:r>
    </w:p>
    <w:p>
      <w:r>
        <w:br w:type="page"/>
      </w:r>
    </w:p>
    <w:p>
      <w:pPr>
        <w:pStyle w:val="Title"/>
      </w:pPr>
      <w:r>
        <w:t>Your draft: Ice Cream &amp; Frozen Treats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Gatherings &amp; Advance Requests</w:t>
      </w:r>
    </w:p>
    <w:p>
      <w:r>
        <w:t>Give this page one clear job in the customer journey.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66160" cy="2924498"/>
            <wp:docPr id="8" name="Picture 8" descr="Genuine Website Builder desktop viewport for Gatherings and Advance Requests, 7 October 2026; not a full-page cap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244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40" w:after="80"/>
        <w:jc w:val="center"/>
      </w:pPr>
      <w:r>
        <w:rPr>
          <w:color w:val="000000"/>
          <w:sz w:val="18"/>
        </w:rPr>
        <w:t>Actual desktop Website Builder preview. Open the industry gallery for its paired mobile view.</w:t>
        <w:t/>
      </w:r>
    </w:p>
    <w:p>
      <w:pPr>
        <w:pStyle w:val="Heading2"/>
      </w:pPr>
      <w:r>
        <w:t>Sample wording — adapt and verify</w:t>
      </w:r>
    </w:p>
    <w:p>
      <w:r>
        <w:rPr>
          <w:b/>
        </w:rPr>
        <w:t>Gatherings &amp; Advance Requests</w:t>
      </w:r>
    </w:p>
    <w:p>
      <w:r>
        <w:t>Tell the team your approximate group size, preferred date and the drinks or treats you want to discuss.</w:t>
      </w:r>
    </w:p>
    <w:p>
      <w:r>
        <w:t>Staff checks whether the request fits the shop capacity and confirms products, timing and terms before accepting anything.</w:t>
      </w:r>
    </w:p>
    <w:p>
      <w:r>
        <w:t>Suggested button: Ask about today’s menu or a gathering</w:t>
      </w:r>
    </w:p>
    <w:p>
      <w:pPr>
        <w:pStyle w:val="Heading2"/>
      </w:pPr>
      <w:r>
        <w:t>Website advice</w:t>
      </w:r>
    </w:p>
    <w:p>
      <w:r>
        <w:t>Explain modest group refreshment enquiries separately from full-service catering or confirmed event bookings.</w:t>
      </w:r>
    </w:p>
    <w:p>
      <w:r>
        <w:br w:type="page"/>
      </w:r>
    </w:p>
    <w:p>
      <w:pPr>
        <w:pStyle w:val="Title"/>
      </w:pPr>
      <w:r>
        <w:t>Your draft: Gatherings &amp; Advance Requests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Visit the Shop &amp; Ask a Question</w:t>
      </w:r>
    </w:p>
    <w:p>
      <w:r>
        <w:t>Give this page one clear job in the customer journey.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566160" cy="2924498"/>
            <wp:docPr id="9" name="Picture 9" descr="Genuine Website Builder desktop viewport for Visit the Shop and Ask a Question, 7 October 2026; not a full-page captu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9244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40" w:after="80"/>
        <w:jc w:val="center"/>
      </w:pPr>
      <w:r>
        <w:rPr>
          <w:color w:val="000000"/>
          <w:sz w:val="18"/>
        </w:rPr>
        <w:t>Actual desktop Website Builder preview. Open the industry gallery for its paired mobile view.</w:t>
        <w:t/>
      </w:r>
    </w:p>
    <w:p>
      <w:pPr>
        <w:pStyle w:val="Heading2"/>
      </w:pPr>
      <w:r>
        <w:t>Sample wording — adapt and verify</w:t>
      </w:r>
    </w:p>
    <w:p>
      <w:r>
        <w:rPr>
          <w:b/>
        </w:rPr>
        <w:t>Visit the Shop &amp; Ask a Question</w:t>
      </w:r>
    </w:p>
    <w:p>
      <w:r>
        <w:t>Ask about current hours, seating and the access arrangements that matter for your visit.</w:t>
      </w:r>
    </w:p>
    <w:p>
      <w:r>
        <w:t>For ingredient questions, name the exact item and speak with staff; please do not include private health histories in a public enquiry.</w:t>
      </w:r>
    </w:p>
    <w:p>
      <w:r>
        <w:t>Suggested button: Ask about today’s menu or a gathering</w:t>
      </w:r>
    </w:p>
    <w:p>
      <w:pPr>
        <w:pStyle w:val="Heading2"/>
      </w:pPr>
      <w:r>
        <w:t>Website advice</w:t>
      </w:r>
    </w:p>
    <w:p>
      <w:r>
        <w:t>Provide verified hours, seating and access details with product questions kept separate from sensitive health histories.</w:t>
      </w:r>
    </w:p>
    <w:p>
      <w:r>
        <w:br w:type="page"/>
      </w:r>
    </w:p>
    <w:p>
      <w:pPr>
        <w:pStyle w:val="Title"/>
      </w:pPr>
      <w:r>
        <w:t>Your draft: Visit the Shop &amp; Ask a Question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desktop and phone journey. The demo enquiry form has no live shop recipient and was not submitted. Verify approved delivery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shop demonstration. Verify menu, opening hours, ingredient information, allergen handling, prices and group-order capability before publication. No allergen-free assurance, nutrition claim or guaranteed seasonal availability is made; a general enquiry is not an accepted order.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Coffee Shops, Tea Houses &amp; Ice Cream Shops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offee-tea-ice-cream-sh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Coffee Shops, Tea Houses &amp; Ice Cream Shops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