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Agricultural Input &amp; Crop Services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Captured demo edition. Study the unpublished five-page example. Paired desktop and mobile previews, Editor Highlights, Themes and Paint settings appear in the industry gallery.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Acre Crop Services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131749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ricultural-input-crop-service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3174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crop-service options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identity, service scope and current contacts</w:t>
      </w:r>
    </w:p>
    <w:p>
      <w:r>
        <w:rPr>
          <w:rFonts w:ascii="Aptos" w:hAnsi="Aptos"/>
          <w:b/>
          <w:color w:val="087B7A"/>
        </w:rPr>
        <w:t xml:space="preserve">□  </w:t>
      </w:r>
      <w:r>
        <w:t>Clear enquiry and confirmation steps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90515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05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The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Plan for the season ahead.</w:t>
      </w:r>
    </w:p>
    <w:p>
      <w:r>
        <w:t>Explore crop-service options and confirm availability. Fictional demo; no agronomic or product-use advice.</w:t>
      </w:r>
    </w:p>
    <w:p>
      <w:r>
        <w:t>The Home button opens Contact &amp; Availability. The fictional enquiry form has no delivery recipient and does not confirm stock or service.</w:t>
      </w:r>
    </w:p>
    <w:p>
      <w:r>
        <w:t>Suggested button: Ask about crop-service options</w:t>
      </w:r>
    </w:p>
    <w:p>
      <w:pPr>
        <w:pStyle w:val="Heading2"/>
      </w:pPr>
      <w:r>
        <w:t>Website advice</w:t>
      </w:r>
    </w:p>
    <w:p>
      <w:r>
        <w:t>Describe verified product and service categories, seasonal enquiries and staff review without agronomic prescriptions or yield promises.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Products &amp; Services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90515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05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The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Discuss options before ordering</w:t>
      </w:r>
    </w:p>
    <w:p>
      <w:r>
        <w:t>Ask about the products and services currently available through the team. Availability and suitability need direct confirmation before an order or service is arranged.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Group verified categories and distinguish illustrated examples from current stock.</w:t>
      </w:r>
    </w:p>
    <w:p>
      <w:r>
        <w:br w:type="page"/>
      </w:r>
    </w:p>
    <w:p>
      <w:pPr>
        <w:pStyle w:val="Title"/>
      </w:pPr>
      <w:r>
        <w:t>Your draft: Products &amp; Services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Seasonal Planning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90515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05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The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Bring your seasonal questions</w:t>
      </w:r>
    </w:p>
    <w:p>
      <w:r>
        <w:t>Bring your questions about timing, service coordination and options for review. The team explains what information to share and which decisions need qualified advice.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enquiry timing and staff consultation; do not publish application guidance.</w:t>
      </w:r>
    </w:p>
    <w:p>
      <w:r>
        <w:br w:type="page"/>
      </w:r>
    </w:p>
    <w:p>
      <w:pPr>
        <w:pStyle w:val="Title"/>
      </w:pPr>
      <w:r>
        <w:t>Your draft: Seasonal Planning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Our Team &amp; Service Area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90515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05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The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People who coordinate your enquiry</w:t>
      </w:r>
    </w:p>
    <w:p>
      <w:r>
        <w:t>Meet the people who respond to seasonal enquiries and coordinate follow-up. Ask whether your general location is within the current service area and who can address your questions.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Publish verified staff roles and service boundaries without invented qualifications.</w:t>
      </w:r>
    </w:p>
    <w:p>
      <w:r>
        <w:br w:type="page"/>
      </w:r>
    </w:p>
    <w:p>
      <w:pPr>
        <w:pStyle w:val="Title"/>
      </w:pPr>
      <w:r>
        <w:t>Your draft: Our Team &amp; Service Area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Contact &amp; Availability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90515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05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The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Tell us what you want to discuss</w:t>
      </w:r>
    </w:p>
    <w:p>
      <w:r>
        <w:t>Tell us the general product or service category and the timing you want to discuss. The team reviews the request before any stock, delivery or service appointment is confirmed.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Collect a general crop-service question and contact preference; confirm orders separately.</w:t>
      </w:r>
    </w:p>
    <w:p>
      <w:r>
        <w:br w:type="page"/>
      </w:r>
    </w:p>
    <w:p>
      <w:pPr>
        <w:pStyle w:val="Title"/>
      </w:pPr>
      <w:r>
        <w:t>Your draft: Contact &amp; Availability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captured desktop and phone journey. The demo form asks for Name, required Email, Phone, general category, area, timing and a brief question. Recipient blank; attachments and messaging off. It was not submitted or delivery-tested. Configure approved delivery before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business example. No agronomic, pesticide or fertilizer-use advice is provided. Qualified staff must approve all technical, regulatory, suitability and product wording.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contact routes, location, hours, service scope and all commercial terms.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identities and AI illustrations or label them accurately.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unverified testimonials, results, credentials and availability.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documents, access information and payment details out of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Agricultural Input &amp; Crop Services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agricultural-input-crop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 Input &amp; Crop Services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