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media/image2.png" ContentType="image/jpeg"/>
  <Override PartName="/word/media/image3.png" ContentType="image/jpeg"/>
  <Override PartName="/word/media/image4.png" ContentType="image/jpeg"/>
  <Override PartName="/word/media/image5.png" ContentType="image/jpeg"/>
  <Override PartName="/word/media/image6.png" ContentType="image/jpeg"/>
  <Override PartName="/word/media/image7.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80"/>
      </w:pPr>
      <w:r>
        <w:drawing>
          <wp:inline xmlns:a="http://schemas.openxmlformats.org/drawingml/2006/main" xmlns:pic="http://schemas.openxmlformats.org/drawingml/2006/picture">
            <wp:extent cx="2286000" cy="747059"/>
            <wp:docPr id="9" name="Picture 9" descr="SaaSTech Servers logo"/>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2286000" cy="747059"/>
                    </a:xfrm>
                    <a:prstGeom prst="rect"/>
                  </pic:spPr>
                </pic:pic>
              </a:graphicData>
            </a:graphic>
          </wp:inline>
        </w:drawing>
      </w:r>
    </w:p>
    <w:p>
      <w:r>
        <w:rPr>
          <w:b/>
          <w:color w:val="08736F"/>
          <w:sz w:val="20"/>
        </w:rPr>
        <w:t>WEBSITE PLANNING WORKSHOP</w:t>
      </w:r>
    </w:p>
    <w:p>
      <w:pPr>
        <w:pStyle w:val="Title"/>
        <w:spacing w:after="360"/>
      </w:pPr>
      <w:r>
        <w:rPr>
          <w:sz w:val="60"/>
        </w:rPr>
        <w:t>Transportation Services</w:t>
        <w:br/>
        <w:t>Website workbook</w:t>
      </w:r>
    </w:p>
    <w:p>
      <w:pPr>
        <w:spacing w:after="360"/>
      </w:pPr>
      <w:r>
        <w:t>Plan a clear website for transportation services. Explore a worked example, shape your own message and prepare to build with SaaSTech Servers.</w:t>
      </w:r>
    </w:p>
    <w:p>
      <w:pPr>
        <w:spacing w:after="320"/>
      </w:pPr>
      <w:r>
        <w:drawing>
          <wp:inline xmlns:a="http://schemas.openxmlformats.org/drawingml/2006/main" xmlns:pic="http://schemas.openxmlformats.org/drawingml/2006/picture">
            <wp:extent cx="6400800" cy="2667000"/>
            <wp:docPr id="10" name="Picture 10" descr="Recommended website pages: Home, Services, Service Area and Hours, Vehicles and Access, Pricing and Policies, Book Transportation"/>
            <wp:cNvGraphicFramePr>
              <a:graphicFrameLocks noChangeAspect="1"/>
            </wp:cNvGraphicFramePr>
            <a:graphic>
              <a:graphicData uri="http://schemas.openxmlformats.org/drawingml/2006/picture">
                <pic:pic>
                  <pic:nvPicPr>
                    <pic:cNvPr id="0" name="page-map.png"/>
                    <pic:cNvPicPr/>
                  </pic:nvPicPr>
                  <pic:blipFill>
                    <a:blip r:embed="rId24"/>
                    <a:stretch>
                      <a:fillRect/>
                    </a:stretch>
                  </pic:blipFill>
                  <pic:spPr>
                    <a:xfrm>
                      <a:off x="0" y="0"/>
                      <a:ext cx="6400800" cy="2667000"/>
                    </a:xfrm>
                    <a:prstGeom prst="rect"/>
                  </pic:spPr>
                </pic:pic>
              </a:graphicData>
            </a:graphic>
          </wp:inline>
        </w:drawing>
      </w:r>
    </w:p>
    <w:p>
      <w:pPr>
        <w:pStyle w:val="Heading1"/>
      </w:pPr>
      <w:r>
        <w:t>Inside this workbook</w:t>
      </w:r>
    </w:p>
    <w:p>
      <w:r>
        <w:t>Six page examples • Practical writing exercises • A launch review</w:t>
      </w:r>
    </w:p>
    <w:p>
      <w:r>
        <w:t>Use it in a workshop or at your own pace. Write by hand or complete the response fields in Word. The final page links to Website Builder, plans and account signup.</w:t>
      </w:r>
    </w:p>
    <w:p>
      <w:pPr>
        <w:spacing w:before="320"/>
      </w:pPr>
      <w:r>
        <w:rPr>
          <w:color w:val="08736F"/>
          <w:sz w:val="20"/>
        </w:rPr>
        <w:t>Example business Prairie Link Transportation</w:t>
      </w:r>
    </w:p>
    <w:p>
      <w:r>
        <w:br w:type="page"/>
      </w:r>
    </w:p>
    <w:p>
      <w:pPr>
        <w:spacing w:after="0" w:line="20" w:lineRule="exact"/>
      </w:pPr>
    </w:p>
    <w:p>
      <w:pPr>
        <w:spacing w:after="100"/>
      </w:pPr>
      <w:r>
        <w:rPr>
          <w:b/>
          <w:color w:val="08736F"/>
          <w:sz w:val="18"/>
        </w:rPr>
        <w:t>TRANSPORTATION SERVICES</w:t>
      </w:r>
    </w:p>
    <w:p>
      <w:pPr>
        <w:pStyle w:val="Title"/>
      </w:pPr>
      <w:r>
        <w:t>Your website brief</w:t>
      </w:r>
    </w:p>
    <w:p>
      <w:r>
        <w:t>A SaaSTech Servers workshop for transportation services. Plan your website, learn from the Prairie Link Transportation example and draft content for your own business.</w:t>
      </w:r>
    </w:p>
    <w:p>
      <w:r>
        <w:rPr>
          <w:b w:val="0"/>
          <w:sz w:val="20"/>
        </w:rPr>
        <w:t>Each page has a reference sheet followed by a writing sheet. Demo excerpts are labelled separately from new sample wording, which may differ from the screenshot. Click a blank response line to type; longer answers may add pages. Replace fictional details and verify every claim before publishing.</w:t>
      </w:r>
    </w:p>
    <w:p>
      <w:pPr>
        <w:keepNext/>
        <w:spacing w:before="140" w:after="20"/>
      </w:pPr>
      <w:r>
        <w:rPr>
          <w:b/>
          <w:sz w:val="22"/>
        </w:rPr>
        <w:t>Your business or organization and workshop date</w:t>
      </w:r>
    </w:p>
    <w:p>
      <w:pPr>
        <w:spacing w:after="0" w:line="440" w:lineRule="exact"/>
        <w:pBdr>
          <w:bottom w:val="single" w:sz="3" w:color="CED3D8"/>
        </w:pBdr>
      </w:pPr>
      <w:sdt>
        <w:sdtPr>
          <w:tag w:val="START_NAME_1"/>
          <w:alias w:val="START_NAME_1"/>
          <w:text/>
        </w:sdtPr>
        <w:sdtContent>
          <w:r>
            <w:t> </w:t>
          </w:r>
        </w:sdtContent>
      </w:sdt>
    </w:p>
    <w:p>
      <w:pPr>
        <w:keepNext/>
        <w:spacing w:before="140" w:after="20"/>
      </w:pPr>
      <w:r>
        <w:rPr>
          <w:b/>
          <w:sz w:val="22"/>
        </w:rPr>
        <w:t>Who should visit your site and what do they need</w:t>
      </w:r>
    </w:p>
    <w:p>
      <w:pPr>
        <w:spacing w:after="0" w:line="440" w:lineRule="exact"/>
        <w:pBdr>
          <w:bottom w:val="single" w:sz="3" w:color="CED3D8"/>
        </w:pBdr>
      </w:pPr>
      <w:sdt>
        <w:sdtPr>
          <w:tag w:val="START_VISITOR_1"/>
          <w:alias w:val="START_VISITOR_1"/>
          <w:text/>
        </w:sdtPr>
        <w:sdtContent>
          <w:r>
            <w:t> </w:t>
          </w:r>
        </w:sdtContent>
      </w:sdt>
    </w:p>
    <w:p>
      <w:pPr>
        <w:spacing w:after="0" w:line="440" w:lineRule="exact"/>
        <w:pBdr>
          <w:bottom w:val="single" w:sz="3" w:color="CED3D8"/>
        </w:pBdr>
      </w:pPr>
      <w:sdt>
        <w:sdtPr>
          <w:tag w:val="START_VISITOR_2"/>
          <w:alias w:val="START_VISITOR_2"/>
          <w:text/>
        </w:sdtPr>
        <w:sdtContent>
          <w:r>
            <w:t> </w:t>
          </w:r>
        </w:sdtContent>
      </w:sdt>
    </w:p>
    <w:p>
      <w:pPr>
        <w:keepNext/>
        <w:spacing w:before="140" w:after="20"/>
      </w:pPr>
      <w:r>
        <w:rPr>
          <w:b/>
          <w:sz w:val="22"/>
        </w:rPr>
        <w:t>The main action you want a visitor to take</w:t>
      </w:r>
    </w:p>
    <w:p>
      <w:pPr>
        <w:spacing w:after="0" w:line="440" w:lineRule="exact"/>
        <w:pBdr>
          <w:bottom w:val="single" w:sz="3" w:color="CED3D8"/>
        </w:pBdr>
      </w:pPr>
      <w:sdt>
        <w:sdtPr>
          <w:tag w:val="START_ACTION_1"/>
          <w:alias w:val="START_ACTION_1"/>
          <w:text/>
        </w:sdtPr>
        <w:sdtContent>
          <w:r>
            <w:t> </w:t>
          </w:r>
        </w:sdtContent>
      </w:sdt>
    </w:p>
    <w:p>
      <w:pPr>
        <w:spacing w:after="0" w:line="440" w:lineRule="exact"/>
        <w:pBdr>
          <w:bottom w:val="single" w:sz="3" w:color="CED3D8"/>
        </w:pBdr>
      </w:pPr>
      <w:sdt>
        <w:sdtPr>
          <w:tag w:val="START_ACTION_2"/>
          <w:alias w:val="START_ACTION_2"/>
          <w:text/>
        </w:sdtPr>
        <w:sdtContent>
          <w:r>
            <w:t> </w:t>
          </w:r>
        </w:sdtContent>
      </w:sdt>
    </w:p>
    <w:p>
      <w:pPr>
        <w:keepNext/>
        <w:spacing w:before="140" w:after="20"/>
      </w:pPr>
      <w:r>
        <w:rPr>
          <w:b/>
          <w:sz w:val="22"/>
        </w:rPr>
        <w:t>What you offer and where or how you provide it</w:t>
      </w:r>
    </w:p>
    <w:p>
      <w:pPr>
        <w:spacing w:after="0" w:line="440" w:lineRule="exact"/>
        <w:pBdr>
          <w:bottom w:val="single" w:sz="3" w:color="CED3D8"/>
        </w:pBdr>
      </w:pPr>
      <w:sdt>
        <w:sdtPr>
          <w:tag w:val="START_OFFER_1"/>
          <w:alias w:val="START_OFFER_1"/>
          <w:text/>
        </w:sdtPr>
        <w:sdtContent>
          <w:r>
            <w:t> </w:t>
          </w:r>
        </w:sdtContent>
      </w:sdt>
    </w:p>
    <w:p>
      <w:pPr>
        <w:spacing w:after="0" w:line="440" w:lineRule="exact"/>
        <w:pBdr>
          <w:bottom w:val="single" w:sz="3" w:color="CED3D8"/>
        </w:pBdr>
      </w:pPr>
      <w:sdt>
        <w:sdtPr>
          <w:tag w:val="START_OFFER_2"/>
          <w:alias w:val="START_OFFER_2"/>
          <w:text/>
        </w:sdtPr>
        <w:sdtContent>
          <w:r>
            <w:t> </w:t>
          </w:r>
        </w:sdtContent>
      </w:sdt>
    </w:p>
    <w:p>
      <w:pPr>
        <w:keepNext/>
        <w:spacing w:before="140" w:after="20"/>
      </w:pPr>
      <w:r>
        <w:rPr>
          <w:b/>
          <w:sz w:val="22"/>
        </w:rPr>
        <w:t>Facts photos and permissions to gather before publishing</w:t>
      </w:r>
    </w:p>
    <w:p>
      <w:pPr>
        <w:spacing w:after="0" w:line="440" w:lineRule="exact"/>
        <w:pBdr>
          <w:bottom w:val="single" w:sz="3" w:color="CED3D8"/>
        </w:pBdr>
      </w:pPr>
      <w:sdt>
        <w:sdtPr>
          <w:tag w:val="START_PROOF_1"/>
          <w:alias w:val="START_PROOF_1"/>
          <w:text/>
        </w:sdtPr>
        <w:sdtContent>
          <w:r>
            <w:t> </w:t>
          </w:r>
        </w:sdtContent>
      </w:sdt>
    </w:p>
    <w:p>
      <w:pPr>
        <w:spacing w:after="0" w:line="440" w:lineRule="exact"/>
        <w:pBdr>
          <w:bottom w:val="single" w:sz="3" w:color="CED3D8"/>
        </w:pBdr>
      </w:pPr>
      <w:sdt>
        <w:sdtPr>
          <w:tag w:val="START_PROOF_2"/>
          <w:alias w:val="START_PROOF_2"/>
          <w:text/>
        </w:sdtPr>
        <w:sdtContent>
          <w:r>
            <w:t> </w:t>
          </w:r>
        </w:sdtContent>
      </w:sdt>
    </w:p>
    <w:p>
      <w:pPr>
        <w:spacing w:before="160"/>
      </w:pPr>
      <w:r>
        <w:rPr>
          <w:sz w:val="20"/>
        </w:rPr>
        <w:t>Workshop rhythm: review the example, write your draft and exchange feedback. Use the final review to choose your next changes. Website Builder and account links are on the last page.</w:t>
      </w:r>
    </w:p>
    <w:p>
      <w:r>
        <w:br w:type="page"/>
      </w:r>
    </w:p>
    <w:p>
      <w:pPr>
        <w:spacing w:after="160"/>
      </w:pPr>
      <w:r>
        <w:drawing>
          <wp:inline xmlns:a="http://schemas.openxmlformats.org/drawingml/2006/main" xmlns:pic="http://schemas.openxmlformats.org/drawingml/2006/picture">
            <wp:extent cx="6400800" cy="746760"/>
            <wp:docPr id="11" name="Picture 11"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Home</w:t>
      </w:r>
    </w:p>
    <w:p>
      <w:pPr>
        <w:pStyle w:val="Heading1"/>
      </w:pPr>
      <w:r>
        <w:t>The job of this page</w:t>
      </w:r>
    </w:p>
    <w:p>
      <w:r>
        <w:rPr>
          <w:b w:val="0"/>
        </w:rPr>
        <w:t>State the transportation promise, service region, main trip types, phone contact, and clearest booking action in the first screen.</w:t>
      </w:r>
    </w:p>
    <w:p>
      <w:pPr>
        <w:spacing w:after="100"/>
      </w:pPr>
      <w:r>
        <w:drawing>
          <wp:inline xmlns:a="http://schemas.openxmlformats.org/drawingml/2006/main" xmlns:pic="http://schemas.openxmlformats.org/drawingml/2006/picture">
            <wp:extent cx="5729738" cy="3198996"/>
            <wp:docPr id="2" name="Picture 2"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1-home.png" descr="Privacy-cropped excerpt from the retained fictional demonstration; not a new Builder capture."/>
                    <pic:cNvPicPr/>
                  </pic:nvPicPr>
                  <pic:blipFill>
                    <a:blip r:embed="rId11"/>
                    <a:stretch>
                      <a:fillRect/>
                    </a:stretch>
                  </pic:blipFill>
                  <pic:spPr>
                    <a:xfrm>
                      <a:off x="0" y="0"/>
                      <a:ext cx="5729738" cy="3198996"/>
                    </a:xfrm>
                    <a:prstGeom prst="rect"/>
                  </pic:spPr>
                </pic:pic>
              </a:graphicData>
            </a:graphic>
          </wp:inline>
        </w:drawing>
      </w:r>
    </w:p>
    <w:p>
      <w:r>
        <w:rPr>
          <w:sz w:val="18"/>
        </w:rPr>
        <w:t xml:space="preserve">Prairie Link Transportation example  |  </w:t>
      </w:r>
      <w:hyperlink r:id="rId18">
        <w:r>
          <w:rPr>
            <w:color w:val="08736F"/>
            <w:u w:val="single"/>
            <w:sz w:val="18"/>
          </w:rPr>
          <w:t>Explore SaaSTech Website Builder</w:t>
        </w:r>
      </w:hyperlink>
    </w:p>
    <w:p>
      <w:pPr>
        <w:pStyle w:val="Heading1"/>
      </w:pPr>
      <w:r>
        <w:t>Sample wording to adapt</w:t>
      </w:r>
    </w:p>
    <w:p>
      <w:r>
        <w:rPr>
          <w:b/>
          <w:sz w:val="24"/>
        </w:rPr>
        <w:t>Plan your ride with clear details</w:t>
      </w:r>
    </w:p>
    <w:p>
      <w:r>
        <w:rPr>
          <w:b w:val="0"/>
        </w:rPr>
        <w:t>Explore the service area and transport options, then ask about your journey. Availability, vehicle suitability and pricing are confirmed before a trip is accepted.</w:t>
      </w:r>
    </w:p>
    <w:p>
      <w:pPr>
        <w:pStyle w:val="Heading1"/>
      </w:pPr>
      <w:r>
        <w:t>Pause and plan</w:t>
      </w:r>
    </w:p>
    <w:p>
      <w:r>
        <w:rPr>
          <w:b w:val="0"/>
          <w:sz w:val="20"/>
        </w:rPr>
        <w:t>Could a first-time visitor explain what you do and who it is for after one glance? Choose one main action and the strongest truthful detail that gives them confidence to continue.</w:t>
      </w:r>
    </w:p>
    <w:p>
      <w:r>
        <w:br w:type="page"/>
      </w:r>
    </w:p>
    <w:p>
      <w:pPr>
        <w:spacing w:after="160"/>
      </w:pPr>
      <w:r>
        <w:drawing>
          <wp:inline xmlns:a="http://schemas.openxmlformats.org/drawingml/2006/main" xmlns:pic="http://schemas.openxmlformats.org/drawingml/2006/picture">
            <wp:extent cx="6400800" cy="746760"/>
            <wp:docPr id="12" name="Picture 12"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Home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1_HEADLINE_1"/>
          <w:alias w:val="P1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1_INTRO_1"/>
          <w:alias w:val="P1_INTRO_1"/>
          <w:text/>
        </w:sdtPr>
        <w:sdtContent>
          <w:r>
            <w:t> </w:t>
          </w:r>
        </w:sdtContent>
      </w:sdt>
    </w:p>
    <w:p>
      <w:pPr>
        <w:spacing w:after="0" w:line="440" w:lineRule="exact"/>
        <w:pBdr>
          <w:bottom w:val="single" w:sz="3" w:color="CED3D8"/>
        </w:pBdr>
      </w:pPr>
      <w:sdt>
        <w:sdtPr>
          <w:tag w:val="P1_INTRO_2"/>
          <w:alias w:val="P1_INTRO_2"/>
          <w:text/>
        </w:sdtPr>
        <w:sdtContent>
          <w:r>
            <w:t> </w:t>
          </w:r>
        </w:sdtContent>
      </w:sdt>
    </w:p>
    <w:p>
      <w:pPr>
        <w:spacing w:after="0" w:line="440" w:lineRule="exact"/>
        <w:pBdr>
          <w:bottom w:val="single" w:sz="3" w:color="CED3D8"/>
        </w:pBdr>
      </w:pPr>
      <w:sdt>
        <w:sdtPr>
          <w:tag w:val="P1_INTRO_3"/>
          <w:alias w:val="P1_INTRO_3"/>
          <w:text/>
        </w:sdtPr>
        <w:sdtContent>
          <w:r>
            <w:t> </w:t>
          </w:r>
        </w:sdtContent>
      </w:sdt>
    </w:p>
    <w:p>
      <w:pPr>
        <w:keepNext/>
        <w:spacing w:before="140" w:after="20"/>
      </w:pPr>
      <w:r>
        <w:rPr>
          <w:b/>
          <w:sz w:val="22"/>
        </w:rPr>
        <w:t>Your offer audience location and most useful supporting details</w:t>
      </w:r>
    </w:p>
    <w:p>
      <w:pPr>
        <w:spacing w:after="0" w:line="440" w:lineRule="exact"/>
        <w:pBdr>
          <w:bottom w:val="single" w:sz="3" w:color="CED3D8"/>
        </w:pBdr>
      </w:pPr>
      <w:sdt>
        <w:sdtPr>
          <w:tag w:val="P1_DETAILS_1"/>
          <w:alias w:val="P1_DETAILS_1"/>
          <w:text/>
        </w:sdtPr>
        <w:sdtContent>
          <w:r>
            <w:t> </w:t>
          </w:r>
        </w:sdtContent>
      </w:sdt>
    </w:p>
    <w:p>
      <w:pPr>
        <w:spacing w:after="0" w:line="440" w:lineRule="exact"/>
        <w:pBdr>
          <w:bottom w:val="single" w:sz="3" w:color="CED3D8"/>
        </w:pBdr>
      </w:pPr>
      <w:sdt>
        <w:sdtPr>
          <w:tag w:val="P1_DETAILS_2"/>
          <w:alias w:val="P1_DETAILS_2"/>
          <w:text/>
        </w:sdtPr>
        <w:sdtContent>
          <w:r>
            <w:t> </w:t>
          </w:r>
        </w:sdtContent>
      </w:sdt>
    </w:p>
    <w:p>
      <w:pPr>
        <w:spacing w:after="0" w:line="440" w:lineRule="exact"/>
        <w:pBdr>
          <w:bottom w:val="single" w:sz="3" w:color="CED3D8"/>
        </w:pBdr>
      </w:pPr>
      <w:sdt>
        <w:sdtPr>
          <w:tag w:val="P1_DETAILS_3"/>
          <w:alias w:val="P1_DETAILS_3"/>
          <w:text/>
        </w:sdtPr>
        <w:sdtContent>
          <w:r>
            <w:t> </w:t>
          </w:r>
        </w:sdtContent>
      </w:sdt>
    </w:p>
    <w:p>
      <w:pPr>
        <w:spacing w:after="0" w:line="440" w:lineRule="exact"/>
        <w:pBdr>
          <w:bottom w:val="single" w:sz="3" w:color="CED3D8"/>
        </w:pBdr>
      </w:pPr>
      <w:sdt>
        <w:sdtPr>
          <w:tag w:val="P1_DETAILS_4"/>
          <w:alias w:val="P1_DETAILS_4"/>
          <w:text/>
        </w:sdtPr>
        <w:sdtContent>
          <w:r>
            <w:t> </w:t>
          </w:r>
        </w:sdtContent>
      </w:sdt>
    </w:p>
    <w:p>
      <w:pPr>
        <w:spacing w:after="0" w:line="440" w:lineRule="exact"/>
        <w:pBdr>
          <w:bottom w:val="single" w:sz="3" w:color="CED3D8"/>
        </w:pBdr>
      </w:pPr>
      <w:sdt>
        <w:sdtPr>
          <w:tag w:val="P1_DETAILS_5"/>
          <w:alias w:val="P1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1_ACTION_1"/>
          <w:alias w:val="P1_ACTION_1"/>
          <w:text/>
        </w:sdtPr>
        <w:sdtContent>
          <w:r>
            <w:t> </w:t>
          </w:r>
        </w:sdtContent>
      </w:sdt>
    </w:p>
    <w:p>
      <w:pPr>
        <w:spacing w:after="0" w:line="440" w:lineRule="exact"/>
        <w:pBdr>
          <w:bottom w:val="single" w:sz="3" w:color="CED3D8"/>
        </w:pBdr>
      </w:pPr>
      <w:sdt>
        <w:sdtPr>
          <w:tag w:val="P1_ACTION_2"/>
          <w:alias w:val="P1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1_PHOTO_1"/>
          <w:alias w:val="P1_PHOTO_1"/>
          <w:text/>
        </w:sdtPr>
        <w:sdtContent>
          <w:r>
            <w:t> </w:t>
          </w:r>
        </w:sdtContent>
      </w:sdt>
    </w:p>
    <w:p>
      <w:pPr>
        <w:spacing w:after="0" w:line="440" w:lineRule="exact"/>
        <w:pBdr>
          <w:bottom w:val="single" w:sz="3" w:color="CED3D8"/>
        </w:pBdr>
      </w:pPr>
      <w:sdt>
        <w:sdtPr>
          <w:tag w:val="P1_PHOTO_2"/>
          <w:alias w:val="P1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1_VERIFY_1"/>
          <w:alias w:val="P1_VERIFY_1"/>
          <w:text/>
        </w:sdtPr>
        <w:sdtContent>
          <w:r>
            <w:t> </w:t>
          </w:r>
        </w:sdtContent>
      </w:sdt>
    </w:p>
    <w:p>
      <w:pPr>
        <w:spacing w:after="0" w:line="440" w:lineRule="exact"/>
        <w:pBdr>
          <w:bottom w:val="single" w:sz="3" w:color="CED3D8"/>
        </w:pBdr>
      </w:pPr>
      <w:sdt>
        <w:sdtPr>
          <w:tag w:val="P1_VERIFY_2"/>
          <w:alias w:val="P1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3" name="Picture 13" descr="Page plan with Services selected"/>
            <wp:cNvGraphicFramePr>
              <a:graphicFrameLocks noChangeAspect="1"/>
            </wp:cNvGraphicFramePr>
            <a:graphic>
              <a:graphicData uri="http://schemas.openxmlformats.org/drawingml/2006/picture">
                <pic:pic>
                  <pic:nvPicPr>
                    <pic:cNvPr id="0" name="progress-1.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Services</w:t>
      </w:r>
    </w:p>
    <w:p>
      <w:pPr>
        <w:pStyle w:val="Heading1"/>
      </w:pPr>
      <w:r>
        <w:t>The job of this page</w:t>
      </w:r>
    </w:p>
    <w:p>
      <w:r>
        <w:rPr>
          <w:b w:val="0"/>
        </w:rPr>
        <w:t>Explain airport, appointment, accessible, group, regional, courier, or delivery services actually offered and the limits of each.</w:t>
      </w:r>
    </w:p>
    <w:p>
      <w:pPr>
        <w:spacing w:after="100"/>
      </w:pPr>
      <w:r>
        <w:drawing>
          <wp:inline xmlns:a="http://schemas.openxmlformats.org/drawingml/2006/main" xmlns:pic="http://schemas.openxmlformats.org/drawingml/2006/picture">
            <wp:extent cx="5729738" cy="3198996"/>
            <wp:docPr id="3" name="Picture 3"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2-services.png" descr="Privacy-cropped excerpt from the retained fictional demonstration; not a new Builder capture."/>
                    <pic:cNvPicPr/>
                  </pic:nvPicPr>
                  <pic:blipFill>
                    <a:blip r:embed="rId12"/>
                    <a:stretch>
                      <a:fillRect/>
                    </a:stretch>
                  </pic:blipFill>
                  <pic:spPr>
                    <a:xfrm>
                      <a:off x="0" y="0"/>
                      <a:ext cx="5729738" cy="3198996"/>
                    </a:xfrm>
                    <a:prstGeom prst="rect"/>
                  </pic:spPr>
                </pic:pic>
              </a:graphicData>
            </a:graphic>
          </wp:inline>
        </w:drawing>
      </w:r>
    </w:p>
    <w:p>
      <w:r>
        <w:rPr>
          <w:sz w:val="18"/>
        </w:rPr>
        <w:t xml:space="preserve">Prairie Link Transportation example  |  </w:t>
      </w:r>
      <w:hyperlink r:id="rId18">
        <w:r>
          <w:rPr>
            <w:color w:val="08736F"/>
            <w:u w:val="single"/>
            <w:sz w:val="18"/>
          </w:rPr>
          <w:t>Explore SaaSTech Website Builder</w:t>
        </w:r>
      </w:hyperlink>
    </w:p>
    <w:p>
      <w:pPr>
        <w:pStyle w:val="Heading1"/>
      </w:pPr>
      <w:r>
        <w:t>Sample wording to adapt</w:t>
      </w:r>
    </w:p>
    <w:p>
      <w:r>
        <w:rPr>
          <w:b/>
          <w:sz w:val="24"/>
        </w:rPr>
        <w:t>Choose the transport you need</w:t>
      </w:r>
    </w:p>
    <w:p>
      <w:r>
        <w:rPr>
          <w:b w:val="0"/>
        </w:rPr>
        <w:t>Describe the journey, passenger count and timing. Ask which service can accommodate the trip. A listed service is not a guarantee of availability for every location or date.</w:t>
      </w:r>
    </w:p>
    <w:p>
      <w:pPr>
        <w:pStyle w:val="Heading1"/>
      </w:pPr>
      <w:r>
        <w:t>Pause and plan</w:t>
      </w:r>
    </w:p>
    <w:p>
      <w:r>
        <w:rPr>
          <w:b w:val="0"/>
          <w:sz w:val="20"/>
        </w:rPr>
        <w:t>Who is each option for, what does it include and where are its limits? Describe the information needed to check fit. Make the next step clear without promising an outcome before assessment.</w:t>
      </w:r>
    </w:p>
    <w:p>
      <w:r>
        <w:br w:type="page"/>
      </w:r>
    </w:p>
    <w:p>
      <w:pPr>
        <w:spacing w:after="160"/>
      </w:pPr>
      <w:r>
        <w:drawing>
          <wp:inline xmlns:a="http://schemas.openxmlformats.org/drawingml/2006/main" xmlns:pic="http://schemas.openxmlformats.org/drawingml/2006/picture">
            <wp:extent cx="6400800" cy="746760"/>
            <wp:docPr id="14" name="Picture 14" descr="Page plan with Services selected"/>
            <wp:cNvGraphicFramePr>
              <a:graphicFrameLocks noChangeAspect="1"/>
            </wp:cNvGraphicFramePr>
            <a:graphic>
              <a:graphicData uri="http://schemas.openxmlformats.org/drawingml/2006/picture">
                <pic:pic>
                  <pic:nvPicPr>
                    <pic:cNvPr id="0" name="progress-1.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Services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2_HEADLINE_1"/>
          <w:alias w:val="P2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2_INTRO_1"/>
          <w:alias w:val="P2_INTRO_1"/>
          <w:text/>
        </w:sdtPr>
        <w:sdtContent>
          <w:r>
            <w:t> </w:t>
          </w:r>
        </w:sdtContent>
      </w:sdt>
    </w:p>
    <w:p>
      <w:pPr>
        <w:spacing w:after="0" w:line="440" w:lineRule="exact"/>
        <w:pBdr>
          <w:bottom w:val="single" w:sz="3" w:color="CED3D8"/>
        </w:pBdr>
      </w:pPr>
      <w:sdt>
        <w:sdtPr>
          <w:tag w:val="P2_INTRO_2"/>
          <w:alias w:val="P2_INTRO_2"/>
          <w:text/>
        </w:sdtPr>
        <w:sdtContent>
          <w:r>
            <w:t> </w:t>
          </w:r>
        </w:sdtContent>
      </w:sdt>
    </w:p>
    <w:p>
      <w:pPr>
        <w:spacing w:after="0" w:line="440" w:lineRule="exact"/>
        <w:pBdr>
          <w:bottom w:val="single" w:sz="3" w:color="CED3D8"/>
        </w:pBdr>
      </w:pPr>
      <w:sdt>
        <w:sdtPr>
          <w:tag w:val="P2_INTRO_3"/>
          <w:alias w:val="P2_INTRO_3"/>
          <w:text/>
        </w:sdtPr>
        <w:sdtContent>
          <w:r>
            <w:t> </w:t>
          </w:r>
        </w:sdtContent>
      </w:sdt>
    </w:p>
    <w:p>
      <w:pPr>
        <w:keepNext/>
        <w:spacing w:before="140" w:after="20"/>
      </w:pPr>
      <w:r>
        <w:rPr>
          <w:b/>
          <w:sz w:val="22"/>
        </w:rPr>
        <w:t>Service options who they suit and what each includes</w:t>
      </w:r>
    </w:p>
    <w:p>
      <w:pPr>
        <w:spacing w:after="0" w:line="440" w:lineRule="exact"/>
        <w:pBdr>
          <w:bottom w:val="single" w:sz="3" w:color="CED3D8"/>
        </w:pBdr>
      </w:pPr>
      <w:sdt>
        <w:sdtPr>
          <w:tag w:val="P2_DETAILS_1"/>
          <w:alias w:val="P2_DETAILS_1"/>
          <w:text/>
        </w:sdtPr>
        <w:sdtContent>
          <w:r>
            <w:t> </w:t>
          </w:r>
        </w:sdtContent>
      </w:sdt>
    </w:p>
    <w:p>
      <w:pPr>
        <w:spacing w:after="0" w:line="440" w:lineRule="exact"/>
        <w:pBdr>
          <w:bottom w:val="single" w:sz="3" w:color="CED3D8"/>
        </w:pBdr>
      </w:pPr>
      <w:sdt>
        <w:sdtPr>
          <w:tag w:val="P2_DETAILS_2"/>
          <w:alias w:val="P2_DETAILS_2"/>
          <w:text/>
        </w:sdtPr>
        <w:sdtContent>
          <w:r>
            <w:t> </w:t>
          </w:r>
        </w:sdtContent>
      </w:sdt>
    </w:p>
    <w:p>
      <w:pPr>
        <w:spacing w:after="0" w:line="440" w:lineRule="exact"/>
        <w:pBdr>
          <w:bottom w:val="single" w:sz="3" w:color="CED3D8"/>
        </w:pBdr>
      </w:pPr>
      <w:sdt>
        <w:sdtPr>
          <w:tag w:val="P2_DETAILS_3"/>
          <w:alias w:val="P2_DETAILS_3"/>
          <w:text/>
        </w:sdtPr>
        <w:sdtContent>
          <w:r>
            <w:t> </w:t>
          </w:r>
        </w:sdtContent>
      </w:sdt>
    </w:p>
    <w:p>
      <w:pPr>
        <w:spacing w:after="0" w:line="440" w:lineRule="exact"/>
        <w:pBdr>
          <w:bottom w:val="single" w:sz="3" w:color="CED3D8"/>
        </w:pBdr>
      </w:pPr>
      <w:sdt>
        <w:sdtPr>
          <w:tag w:val="P2_DETAILS_4"/>
          <w:alias w:val="P2_DETAILS_4"/>
          <w:text/>
        </w:sdtPr>
        <w:sdtContent>
          <w:r>
            <w:t> </w:t>
          </w:r>
        </w:sdtContent>
      </w:sdt>
    </w:p>
    <w:p>
      <w:pPr>
        <w:spacing w:after="0" w:line="440" w:lineRule="exact"/>
        <w:pBdr>
          <w:bottom w:val="single" w:sz="3" w:color="CED3D8"/>
        </w:pBdr>
      </w:pPr>
      <w:sdt>
        <w:sdtPr>
          <w:tag w:val="P2_DETAILS_5"/>
          <w:alias w:val="P2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2_ACTION_1"/>
          <w:alias w:val="P2_ACTION_1"/>
          <w:text/>
        </w:sdtPr>
        <w:sdtContent>
          <w:r>
            <w:t> </w:t>
          </w:r>
        </w:sdtContent>
      </w:sdt>
    </w:p>
    <w:p>
      <w:pPr>
        <w:spacing w:after="0" w:line="440" w:lineRule="exact"/>
        <w:pBdr>
          <w:bottom w:val="single" w:sz="3" w:color="CED3D8"/>
        </w:pBdr>
      </w:pPr>
      <w:sdt>
        <w:sdtPr>
          <w:tag w:val="P2_ACTION_2"/>
          <w:alias w:val="P2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2_PHOTO_1"/>
          <w:alias w:val="P2_PHOTO_1"/>
          <w:text/>
        </w:sdtPr>
        <w:sdtContent>
          <w:r>
            <w:t> </w:t>
          </w:r>
        </w:sdtContent>
      </w:sdt>
    </w:p>
    <w:p>
      <w:pPr>
        <w:spacing w:after="0" w:line="440" w:lineRule="exact"/>
        <w:pBdr>
          <w:bottom w:val="single" w:sz="3" w:color="CED3D8"/>
        </w:pBdr>
      </w:pPr>
      <w:sdt>
        <w:sdtPr>
          <w:tag w:val="P2_PHOTO_2"/>
          <w:alias w:val="P2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2_VERIFY_1"/>
          <w:alias w:val="P2_VERIFY_1"/>
          <w:text/>
        </w:sdtPr>
        <w:sdtContent>
          <w:r>
            <w:t> </w:t>
          </w:r>
        </w:sdtContent>
      </w:sdt>
    </w:p>
    <w:p>
      <w:pPr>
        <w:spacing w:after="0" w:line="440" w:lineRule="exact"/>
        <w:pBdr>
          <w:bottom w:val="single" w:sz="3" w:color="CED3D8"/>
        </w:pBdr>
      </w:pPr>
      <w:sdt>
        <w:sdtPr>
          <w:tag w:val="P2_VERIFY_2"/>
          <w:alias w:val="P2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5" name="Picture 15" descr="Page plan with Service Area and Hours selected"/>
            <wp:cNvGraphicFramePr>
              <a:graphicFrameLocks noChangeAspect="1"/>
            </wp:cNvGraphicFramePr>
            <a:graphic>
              <a:graphicData uri="http://schemas.openxmlformats.org/drawingml/2006/picture">
                <pic:pic>
                  <pic:nvPicPr>
                    <pic:cNvPr id="0" name="progress-2.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Service Area and Hours</w:t>
      </w:r>
    </w:p>
    <w:p>
      <w:pPr>
        <w:pStyle w:val="Heading1"/>
      </w:pPr>
      <w:r>
        <w:t>The job of this page</w:t>
      </w:r>
    </w:p>
    <w:p>
      <w:r>
        <w:rPr>
          <w:b w:val="0"/>
        </w:rPr>
        <w:t>Publish pickup regions, destinations, operating hours, advance-booking needs, weather changes, and current contact methods.</w:t>
      </w:r>
    </w:p>
    <w:p>
      <w:pPr>
        <w:spacing w:after="100"/>
      </w:pPr>
      <w:r>
        <w:drawing>
          <wp:inline xmlns:a="http://schemas.openxmlformats.org/drawingml/2006/main" xmlns:pic="http://schemas.openxmlformats.org/drawingml/2006/picture">
            <wp:extent cx="5729738" cy="3198996"/>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3-service-area-and-hours.png" descr="Privacy-cropped excerpt from the retained fictional demonstration; not a new Builder capture."/>
                    <pic:cNvPicPr/>
                  </pic:nvPicPr>
                  <pic:blipFill>
                    <a:blip r:embed="rId13"/>
                    <a:stretch>
                      <a:fillRect/>
                    </a:stretch>
                  </pic:blipFill>
                  <pic:spPr>
                    <a:xfrm>
                      <a:off x="0" y="0"/>
                      <a:ext cx="5729738" cy="3198996"/>
                    </a:xfrm>
                    <a:prstGeom prst="rect"/>
                  </pic:spPr>
                </pic:pic>
              </a:graphicData>
            </a:graphic>
          </wp:inline>
        </w:drawing>
      </w:r>
    </w:p>
    <w:p>
      <w:r>
        <w:rPr>
          <w:sz w:val="18"/>
        </w:rPr>
        <w:t xml:space="preserve">Prairie Link Transportation example  |  </w:t>
      </w:r>
      <w:hyperlink r:id="rId18">
        <w:r>
          <w:rPr>
            <w:color w:val="08736F"/>
            <w:u w:val="single"/>
            <w:sz w:val="18"/>
          </w:rPr>
          <w:t>Explore SaaSTech Website Builder</w:t>
        </w:r>
      </w:hyperlink>
    </w:p>
    <w:p>
      <w:pPr>
        <w:pStyle w:val="Heading1"/>
      </w:pPr>
      <w:r>
        <w:t>Sample wording to adapt</w:t>
      </w:r>
    </w:p>
    <w:p>
      <w:r>
        <w:rPr>
          <w:b/>
          <w:sz w:val="24"/>
        </w:rPr>
        <w:t>Check the route and operating hours</w:t>
      </w:r>
    </w:p>
    <w:p>
      <w:r>
        <w:rPr>
          <w:b w:val="0"/>
        </w:rPr>
        <w:t>Share your pickup area, destination and preferred time. Confirm coverage and any after-hours arrangements directly. Do not rely on an unconfirmed enquiry for a time-critical journey.</w:t>
      </w:r>
    </w:p>
    <w:p>
      <w:pPr>
        <w:pStyle w:val="Heading1"/>
      </w:pPr>
      <w:r>
        <w:t>Pause and plan</w:t>
      </w:r>
    </w:p>
    <w:p>
      <w:r>
        <w:rPr>
          <w:b w:val="0"/>
          <w:sz w:val="20"/>
        </w:rPr>
        <w:t>Who is each option for, what does it include and where are its limits? Describe the information needed to check fit. Make the next step clear without promising an outcome before assessment.</w:t>
      </w:r>
    </w:p>
    <w:p>
      <w:r>
        <w:br w:type="page"/>
      </w:r>
    </w:p>
    <w:p>
      <w:pPr>
        <w:spacing w:after="160"/>
      </w:pPr>
      <w:r>
        <w:drawing>
          <wp:inline xmlns:a="http://schemas.openxmlformats.org/drawingml/2006/main" xmlns:pic="http://schemas.openxmlformats.org/drawingml/2006/picture">
            <wp:extent cx="6400800" cy="746760"/>
            <wp:docPr id="16" name="Picture 16" descr="Page plan with Service Area and Hours selected"/>
            <wp:cNvGraphicFramePr>
              <a:graphicFrameLocks noChangeAspect="1"/>
            </wp:cNvGraphicFramePr>
            <a:graphic>
              <a:graphicData uri="http://schemas.openxmlformats.org/drawingml/2006/picture">
                <pic:pic>
                  <pic:nvPicPr>
                    <pic:cNvPr id="0" name="progress-2.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Service Area and Hours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3_HEADLINE_1"/>
          <w:alias w:val="P3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3_INTRO_1"/>
          <w:alias w:val="P3_INTRO_1"/>
          <w:text/>
        </w:sdtPr>
        <w:sdtContent>
          <w:r>
            <w:t> </w:t>
          </w:r>
        </w:sdtContent>
      </w:sdt>
    </w:p>
    <w:p>
      <w:pPr>
        <w:spacing w:after="0" w:line="440" w:lineRule="exact"/>
        <w:pBdr>
          <w:bottom w:val="single" w:sz="3" w:color="CED3D8"/>
        </w:pBdr>
      </w:pPr>
      <w:sdt>
        <w:sdtPr>
          <w:tag w:val="P3_INTRO_2"/>
          <w:alias w:val="P3_INTRO_2"/>
          <w:text/>
        </w:sdtPr>
        <w:sdtContent>
          <w:r>
            <w:t> </w:t>
          </w:r>
        </w:sdtContent>
      </w:sdt>
    </w:p>
    <w:p>
      <w:pPr>
        <w:spacing w:after="0" w:line="440" w:lineRule="exact"/>
        <w:pBdr>
          <w:bottom w:val="single" w:sz="3" w:color="CED3D8"/>
        </w:pBdr>
      </w:pPr>
      <w:sdt>
        <w:sdtPr>
          <w:tag w:val="P3_INTRO_3"/>
          <w:alias w:val="P3_INTRO_3"/>
          <w:text/>
        </w:sdtPr>
        <w:sdtContent>
          <w:r>
            <w:t> </w:t>
          </w:r>
        </w:sdtContent>
      </w:sdt>
    </w:p>
    <w:p>
      <w:pPr>
        <w:keepNext/>
        <w:spacing w:before="140" w:after="20"/>
      </w:pPr>
      <w:r>
        <w:rPr>
          <w:b/>
          <w:sz w:val="22"/>
        </w:rPr>
        <w:t>Service options who they suit and what each includes</w:t>
      </w:r>
    </w:p>
    <w:p>
      <w:pPr>
        <w:spacing w:after="0" w:line="440" w:lineRule="exact"/>
        <w:pBdr>
          <w:bottom w:val="single" w:sz="3" w:color="CED3D8"/>
        </w:pBdr>
      </w:pPr>
      <w:sdt>
        <w:sdtPr>
          <w:tag w:val="P3_DETAILS_1"/>
          <w:alias w:val="P3_DETAILS_1"/>
          <w:text/>
        </w:sdtPr>
        <w:sdtContent>
          <w:r>
            <w:t> </w:t>
          </w:r>
        </w:sdtContent>
      </w:sdt>
    </w:p>
    <w:p>
      <w:pPr>
        <w:spacing w:after="0" w:line="440" w:lineRule="exact"/>
        <w:pBdr>
          <w:bottom w:val="single" w:sz="3" w:color="CED3D8"/>
        </w:pBdr>
      </w:pPr>
      <w:sdt>
        <w:sdtPr>
          <w:tag w:val="P3_DETAILS_2"/>
          <w:alias w:val="P3_DETAILS_2"/>
          <w:text/>
        </w:sdtPr>
        <w:sdtContent>
          <w:r>
            <w:t> </w:t>
          </w:r>
        </w:sdtContent>
      </w:sdt>
    </w:p>
    <w:p>
      <w:pPr>
        <w:spacing w:after="0" w:line="440" w:lineRule="exact"/>
        <w:pBdr>
          <w:bottom w:val="single" w:sz="3" w:color="CED3D8"/>
        </w:pBdr>
      </w:pPr>
      <w:sdt>
        <w:sdtPr>
          <w:tag w:val="P3_DETAILS_3"/>
          <w:alias w:val="P3_DETAILS_3"/>
          <w:text/>
        </w:sdtPr>
        <w:sdtContent>
          <w:r>
            <w:t> </w:t>
          </w:r>
        </w:sdtContent>
      </w:sdt>
    </w:p>
    <w:p>
      <w:pPr>
        <w:spacing w:after="0" w:line="440" w:lineRule="exact"/>
        <w:pBdr>
          <w:bottom w:val="single" w:sz="3" w:color="CED3D8"/>
        </w:pBdr>
      </w:pPr>
      <w:sdt>
        <w:sdtPr>
          <w:tag w:val="P3_DETAILS_4"/>
          <w:alias w:val="P3_DETAILS_4"/>
          <w:text/>
        </w:sdtPr>
        <w:sdtContent>
          <w:r>
            <w:t> </w:t>
          </w:r>
        </w:sdtContent>
      </w:sdt>
    </w:p>
    <w:p>
      <w:pPr>
        <w:spacing w:after="0" w:line="440" w:lineRule="exact"/>
        <w:pBdr>
          <w:bottom w:val="single" w:sz="3" w:color="CED3D8"/>
        </w:pBdr>
      </w:pPr>
      <w:sdt>
        <w:sdtPr>
          <w:tag w:val="P3_DETAILS_5"/>
          <w:alias w:val="P3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3_ACTION_1"/>
          <w:alias w:val="P3_ACTION_1"/>
          <w:text/>
        </w:sdtPr>
        <w:sdtContent>
          <w:r>
            <w:t> </w:t>
          </w:r>
        </w:sdtContent>
      </w:sdt>
    </w:p>
    <w:p>
      <w:pPr>
        <w:spacing w:after="0" w:line="440" w:lineRule="exact"/>
        <w:pBdr>
          <w:bottom w:val="single" w:sz="3" w:color="CED3D8"/>
        </w:pBdr>
      </w:pPr>
      <w:sdt>
        <w:sdtPr>
          <w:tag w:val="P3_ACTION_2"/>
          <w:alias w:val="P3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3_PHOTO_1"/>
          <w:alias w:val="P3_PHOTO_1"/>
          <w:text/>
        </w:sdtPr>
        <w:sdtContent>
          <w:r>
            <w:t> </w:t>
          </w:r>
        </w:sdtContent>
      </w:sdt>
    </w:p>
    <w:p>
      <w:pPr>
        <w:spacing w:after="0" w:line="440" w:lineRule="exact"/>
        <w:pBdr>
          <w:bottom w:val="single" w:sz="3" w:color="CED3D8"/>
        </w:pBdr>
      </w:pPr>
      <w:sdt>
        <w:sdtPr>
          <w:tag w:val="P3_PHOTO_2"/>
          <w:alias w:val="P3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3_VERIFY_1"/>
          <w:alias w:val="P3_VERIFY_1"/>
          <w:text/>
        </w:sdtPr>
        <w:sdtContent>
          <w:r>
            <w:t> </w:t>
          </w:r>
        </w:sdtContent>
      </w:sdt>
    </w:p>
    <w:p>
      <w:pPr>
        <w:spacing w:after="0" w:line="440" w:lineRule="exact"/>
        <w:pBdr>
          <w:bottom w:val="single" w:sz="3" w:color="CED3D8"/>
        </w:pBdr>
      </w:pPr>
      <w:sdt>
        <w:sdtPr>
          <w:tag w:val="P3_VERIFY_2"/>
          <w:alias w:val="P3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7" name="Picture 17" descr="Page plan with Vehicles and Access selected"/>
            <wp:cNvGraphicFramePr>
              <a:graphicFrameLocks noChangeAspect="1"/>
            </wp:cNvGraphicFramePr>
            <a:graphic>
              <a:graphicData uri="http://schemas.openxmlformats.org/drawingml/2006/picture">
                <pic:pic>
                  <pic:nvPicPr>
                    <pic:cNvPr id="0" name="progress-3.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Vehicles and Access</w:t>
      </w:r>
    </w:p>
    <w:p>
      <w:pPr>
        <w:pStyle w:val="Heading1"/>
      </w:pPr>
      <w:r>
        <w:t>The job of this page</w:t>
      </w:r>
    </w:p>
    <w:p>
      <w:r>
        <w:rPr>
          <w:b w:val="0"/>
        </w:rPr>
        <w:t>Show representative vehicles, passenger and luggage capacity, mobility accommodations, cleanliness, inspections, and special equipment accurately.</w:t>
      </w:r>
    </w:p>
    <w:p>
      <w:pPr>
        <w:spacing w:after="100"/>
      </w:pPr>
      <w:r>
        <w:drawing>
          <wp:inline xmlns:a="http://schemas.openxmlformats.org/drawingml/2006/main" xmlns:pic="http://schemas.openxmlformats.org/drawingml/2006/picture">
            <wp:extent cx="5729738" cy="3198996"/>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4-vehicles-and-access.png" descr="Privacy-cropped excerpt from the retained fictional demonstration; not a new Builder capture."/>
                    <pic:cNvPicPr/>
                  </pic:nvPicPr>
                  <pic:blipFill>
                    <a:blip r:embed="rId14"/>
                    <a:stretch>
                      <a:fillRect/>
                    </a:stretch>
                  </pic:blipFill>
                  <pic:spPr>
                    <a:xfrm>
                      <a:off x="0" y="0"/>
                      <a:ext cx="5729738" cy="3198996"/>
                    </a:xfrm>
                    <a:prstGeom prst="rect"/>
                  </pic:spPr>
                </pic:pic>
              </a:graphicData>
            </a:graphic>
          </wp:inline>
        </w:drawing>
      </w:r>
    </w:p>
    <w:p>
      <w:r>
        <w:rPr>
          <w:sz w:val="18"/>
        </w:rPr>
        <w:t xml:space="preserve">Prairie Link Transportation example  |  </w:t>
      </w:r>
      <w:hyperlink r:id="rId18">
        <w:r>
          <w:rPr>
            <w:color w:val="08736F"/>
            <w:u w:val="single"/>
            <w:sz w:val="18"/>
          </w:rPr>
          <w:t>Explore SaaSTech Website Builder</w:t>
        </w:r>
      </w:hyperlink>
    </w:p>
    <w:p>
      <w:pPr>
        <w:pStyle w:val="Heading1"/>
      </w:pPr>
      <w:r>
        <w:t>Sample wording to adapt</w:t>
      </w:r>
    </w:p>
    <w:p>
      <w:r>
        <w:rPr>
          <w:b/>
          <w:sz w:val="24"/>
        </w:rPr>
        <w:t>Confirm the vehicle fits the journey</w:t>
      </w:r>
    </w:p>
    <w:p>
      <w:r>
        <w:rPr>
          <w:b w:val="0"/>
        </w:rPr>
        <w:t>Discuss passenger numbers, luggage and practical access needs. The operator will confirm a suitable vehicle and arrangements. Photographs alone do not establish accessibility or capacity.</w:t>
      </w:r>
    </w:p>
    <w:p>
      <w:pPr>
        <w:pStyle w:val="Heading1"/>
      </w:pPr>
      <w:r>
        <w:t>Pause and plan</w:t>
      </w:r>
    </w:p>
    <w:p>
      <w:r>
        <w:rPr>
          <w:b w:val="0"/>
          <w:sz w:val="20"/>
        </w:rPr>
        <w:t>What question brings a visitor to this page? List the details they need, the evidence you can provide and the next useful action. Remove content that does not help them decide or proceed.</w:t>
      </w:r>
    </w:p>
    <w:p>
      <w:r>
        <w:br w:type="page"/>
      </w:r>
    </w:p>
    <w:p>
      <w:pPr>
        <w:spacing w:after="160"/>
      </w:pPr>
      <w:r>
        <w:drawing>
          <wp:inline xmlns:a="http://schemas.openxmlformats.org/drawingml/2006/main" xmlns:pic="http://schemas.openxmlformats.org/drawingml/2006/picture">
            <wp:extent cx="6400800" cy="746760"/>
            <wp:docPr id="18" name="Picture 18" descr="Page plan with Vehicles and Access selected"/>
            <wp:cNvGraphicFramePr>
              <a:graphicFrameLocks noChangeAspect="1"/>
            </wp:cNvGraphicFramePr>
            <a:graphic>
              <a:graphicData uri="http://schemas.openxmlformats.org/drawingml/2006/picture">
                <pic:pic>
                  <pic:nvPicPr>
                    <pic:cNvPr id="0" name="progress-3.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Vehicles and Access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4_HEADLINE_1"/>
          <w:alias w:val="P4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4_INTRO_1"/>
          <w:alias w:val="P4_INTRO_1"/>
          <w:text/>
        </w:sdtPr>
        <w:sdtContent>
          <w:r>
            <w:t> </w:t>
          </w:r>
        </w:sdtContent>
      </w:sdt>
    </w:p>
    <w:p>
      <w:pPr>
        <w:spacing w:after="0" w:line="440" w:lineRule="exact"/>
        <w:pBdr>
          <w:bottom w:val="single" w:sz="3" w:color="CED3D8"/>
        </w:pBdr>
      </w:pPr>
      <w:sdt>
        <w:sdtPr>
          <w:tag w:val="P4_INTRO_2"/>
          <w:alias w:val="P4_INTRO_2"/>
          <w:text/>
        </w:sdtPr>
        <w:sdtContent>
          <w:r>
            <w:t> </w:t>
          </w:r>
        </w:sdtContent>
      </w:sdt>
    </w:p>
    <w:p>
      <w:pPr>
        <w:spacing w:after="0" w:line="440" w:lineRule="exact"/>
        <w:pBdr>
          <w:bottom w:val="single" w:sz="3" w:color="CED3D8"/>
        </w:pBdr>
      </w:pPr>
      <w:sdt>
        <w:sdtPr>
          <w:tag w:val="P4_INTRO_3"/>
          <w:alias w:val="P4_INTRO_3"/>
          <w:text/>
        </w:sdtPr>
        <w:sdtContent>
          <w:r>
            <w:t> </w:t>
          </w:r>
        </w:sdtContent>
      </w:sdt>
    </w:p>
    <w:p>
      <w:pPr>
        <w:keepNext/>
        <w:spacing w:before="140" w:after="20"/>
      </w:pPr>
      <w:r>
        <w:rPr>
          <w:b/>
          <w:sz w:val="22"/>
        </w:rPr>
        <w:t>Key sections visitor questions and supporting details</w:t>
      </w:r>
    </w:p>
    <w:p>
      <w:pPr>
        <w:spacing w:after="0" w:line="440" w:lineRule="exact"/>
        <w:pBdr>
          <w:bottom w:val="single" w:sz="3" w:color="CED3D8"/>
        </w:pBdr>
      </w:pPr>
      <w:sdt>
        <w:sdtPr>
          <w:tag w:val="P4_DETAILS_1"/>
          <w:alias w:val="P4_DETAILS_1"/>
          <w:text/>
        </w:sdtPr>
        <w:sdtContent>
          <w:r>
            <w:t> </w:t>
          </w:r>
        </w:sdtContent>
      </w:sdt>
    </w:p>
    <w:p>
      <w:pPr>
        <w:spacing w:after="0" w:line="440" w:lineRule="exact"/>
        <w:pBdr>
          <w:bottom w:val="single" w:sz="3" w:color="CED3D8"/>
        </w:pBdr>
      </w:pPr>
      <w:sdt>
        <w:sdtPr>
          <w:tag w:val="P4_DETAILS_2"/>
          <w:alias w:val="P4_DETAILS_2"/>
          <w:text/>
        </w:sdtPr>
        <w:sdtContent>
          <w:r>
            <w:t> </w:t>
          </w:r>
        </w:sdtContent>
      </w:sdt>
    </w:p>
    <w:p>
      <w:pPr>
        <w:spacing w:after="0" w:line="440" w:lineRule="exact"/>
        <w:pBdr>
          <w:bottom w:val="single" w:sz="3" w:color="CED3D8"/>
        </w:pBdr>
      </w:pPr>
      <w:sdt>
        <w:sdtPr>
          <w:tag w:val="P4_DETAILS_3"/>
          <w:alias w:val="P4_DETAILS_3"/>
          <w:text/>
        </w:sdtPr>
        <w:sdtContent>
          <w:r>
            <w:t> </w:t>
          </w:r>
        </w:sdtContent>
      </w:sdt>
    </w:p>
    <w:p>
      <w:pPr>
        <w:spacing w:after="0" w:line="440" w:lineRule="exact"/>
        <w:pBdr>
          <w:bottom w:val="single" w:sz="3" w:color="CED3D8"/>
        </w:pBdr>
      </w:pPr>
      <w:sdt>
        <w:sdtPr>
          <w:tag w:val="P4_DETAILS_4"/>
          <w:alias w:val="P4_DETAILS_4"/>
          <w:text/>
        </w:sdtPr>
        <w:sdtContent>
          <w:r>
            <w:t> </w:t>
          </w:r>
        </w:sdtContent>
      </w:sdt>
    </w:p>
    <w:p>
      <w:pPr>
        <w:spacing w:after="0" w:line="440" w:lineRule="exact"/>
        <w:pBdr>
          <w:bottom w:val="single" w:sz="3" w:color="CED3D8"/>
        </w:pBdr>
      </w:pPr>
      <w:sdt>
        <w:sdtPr>
          <w:tag w:val="P4_DETAILS_5"/>
          <w:alias w:val="P4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4_ACTION_1"/>
          <w:alias w:val="P4_ACTION_1"/>
          <w:text/>
        </w:sdtPr>
        <w:sdtContent>
          <w:r>
            <w:t> </w:t>
          </w:r>
        </w:sdtContent>
      </w:sdt>
    </w:p>
    <w:p>
      <w:pPr>
        <w:spacing w:after="0" w:line="440" w:lineRule="exact"/>
        <w:pBdr>
          <w:bottom w:val="single" w:sz="3" w:color="CED3D8"/>
        </w:pBdr>
      </w:pPr>
      <w:sdt>
        <w:sdtPr>
          <w:tag w:val="P4_ACTION_2"/>
          <w:alias w:val="P4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4_PHOTO_1"/>
          <w:alias w:val="P4_PHOTO_1"/>
          <w:text/>
        </w:sdtPr>
        <w:sdtContent>
          <w:r>
            <w:t> </w:t>
          </w:r>
        </w:sdtContent>
      </w:sdt>
    </w:p>
    <w:p>
      <w:pPr>
        <w:spacing w:after="0" w:line="440" w:lineRule="exact"/>
        <w:pBdr>
          <w:bottom w:val="single" w:sz="3" w:color="CED3D8"/>
        </w:pBdr>
      </w:pPr>
      <w:sdt>
        <w:sdtPr>
          <w:tag w:val="P4_PHOTO_2"/>
          <w:alias w:val="P4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4_VERIFY_1"/>
          <w:alias w:val="P4_VERIFY_1"/>
          <w:text/>
        </w:sdtPr>
        <w:sdtContent>
          <w:r>
            <w:t> </w:t>
          </w:r>
        </w:sdtContent>
      </w:sdt>
    </w:p>
    <w:p>
      <w:pPr>
        <w:spacing w:after="0" w:line="440" w:lineRule="exact"/>
        <w:pBdr>
          <w:bottom w:val="single" w:sz="3" w:color="CED3D8"/>
        </w:pBdr>
      </w:pPr>
      <w:sdt>
        <w:sdtPr>
          <w:tag w:val="P4_VERIFY_2"/>
          <w:alias w:val="P4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9" name="Picture 19" descr="Page plan with Pricing and Policies selected"/>
            <wp:cNvGraphicFramePr>
              <a:graphicFrameLocks noChangeAspect="1"/>
            </wp:cNvGraphicFramePr>
            <a:graphic>
              <a:graphicData uri="http://schemas.openxmlformats.org/drawingml/2006/picture">
                <pic:pic>
                  <pic:nvPicPr>
                    <pic:cNvPr id="0" name="progress-4.png"/>
                    <pic:cNvPicPr/>
                  </pic:nvPicPr>
                  <pic:blipFill>
                    <a:blip r:embed="rId29"/>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Pricing and Policies</w:t>
      </w:r>
    </w:p>
    <w:p>
      <w:pPr>
        <w:pStyle w:val="Heading1"/>
      </w:pPr>
      <w:r>
        <w:t>The job of this page</w:t>
      </w:r>
    </w:p>
    <w:p>
      <w:r>
        <w:rPr>
          <w:b w:val="0"/>
        </w:rPr>
        <w:t>Explain estimates, waiting, stops, deposits, payment, receipts, cancellations, no-shows, luggage, conduct, animals, and assistance boundaries.</w:t>
      </w:r>
    </w:p>
    <w:p>
      <w:pPr>
        <w:spacing w:after="100"/>
      </w:pPr>
      <w:r>
        <w:drawing>
          <wp:inline xmlns:a="http://schemas.openxmlformats.org/drawingml/2006/main" xmlns:pic="http://schemas.openxmlformats.org/drawingml/2006/picture">
            <wp:extent cx="5729738" cy="3198996"/>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5-pricing-and-policies.png" descr="Privacy-cropped excerpt from the retained fictional demonstration; not a new Builder capture."/>
                    <pic:cNvPicPr/>
                  </pic:nvPicPr>
                  <pic:blipFill>
                    <a:blip r:embed="rId15"/>
                    <a:stretch>
                      <a:fillRect/>
                    </a:stretch>
                  </pic:blipFill>
                  <pic:spPr>
                    <a:xfrm>
                      <a:off x="0" y="0"/>
                      <a:ext cx="5729738" cy="3198996"/>
                    </a:xfrm>
                    <a:prstGeom prst="rect"/>
                  </pic:spPr>
                </pic:pic>
              </a:graphicData>
            </a:graphic>
          </wp:inline>
        </w:drawing>
      </w:r>
    </w:p>
    <w:p>
      <w:r>
        <w:rPr>
          <w:sz w:val="18"/>
        </w:rPr>
        <w:t xml:space="preserve">Prairie Link Transportation example  |  </w:t>
      </w:r>
      <w:hyperlink r:id="rId18">
        <w:r>
          <w:rPr>
            <w:color w:val="08736F"/>
            <w:u w:val="single"/>
            <w:sz w:val="18"/>
          </w:rPr>
          <w:t>Explore SaaSTech Website Builder</w:t>
        </w:r>
      </w:hyperlink>
    </w:p>
    <w:p>
      <w:pPr>
        <w:pStyle w:val="Heading1"/>
      </w:pPr>
      <w:r>
        <w:t>Sample wording to adapt</w:t>
      </w:r>
    </w:p>
    <w:p>
      <w:r>
        <w:rPr>
          <w:b/>
          <w:sz w:val="24"/>
        </w:rPr>
        <w:t>Know the fare and terms first</w:t>
      </w:r>
    </w:p>
    <w:p>
      <w:r>
        <w:rPr>
          <w:b w:val="0"/>
        </w:rPr>
        <w:t>Ask about the total, waiting time and any additional charges. Review changes, cancellations and payment arrangements before confirming. Example pricing is not a quote for a particular trip.</w:t>
      </w:r>
    </w:p>
    <w:p>
      <w:pPr>
        <w:pStyle w:val="Heading1"/>
      </w:pPr>
      <w:r>
        <w:t>Pause and plan</w:t>
      </w:r>
    </w:p>
    <w:p>
      <w:r>
        <w:rPr>
          <w:b w:val="0"/>
          <w:sz w:val="20"/>
        </w:rPr>
        <w:t>What question brings a visitor to this page? List the details they need, the evidence you can provide and the next useful action. Remove content that does not help them decide or proceed.</w:t>
      </w:r>
    </w:p>
    <w:p>
      <w:r>
        <w:br w:type="page"/>
      </w:r>
    </w:p>
    <w:p>
      <w:pPr>
        <w:spacing w:after="160"/>
      </w:pPr>
      <w:r>
        <w:drawing>
          <wp:inline xmlns:a="http://schemas.openxmlformats.org/drawingml/2006/main" xmlns:pic="http://schemas.openxmlformats.org/drawingml/2006/picture">
            <wp:extent cx="6400800" cy="746760"/>
            <wp:docPr id="20" name="Picture 20" descr="Page plan with Pricing and Policies selected"/>
            <wp:cNvGraphicFramePr>
              <a:graphicFrameLocks noChangeAspect="1"/>
            </wp:cNvGraphicFramePr>
            <a:graphic>
              <a:graphicData uri="http://schemas.openxmlformats.org/drawingml/2006/picture">
                <pic:pic>
                  <pic:nvPicPr>
                    <pic:cNvPr id="0" name="progress-4.png"/>
                    <pic:cNvPicPr/>
                  </pic:nvPicPr>
                  <pic:blipFill>
                    <a:blip r:embed="rId29"/>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Pricing and Policies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5_HEADLINE_1"/>
          <w:alias w:val="P5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5_INTRO_1"/>
          <w:alias w:val="P5_INTRO_1"/>
          <w:text/>
        </w:sdtPr>
        <w:sdtContent>
          <w:r>
            <w:t> </w:t>
          </w:r>
        </w:sdtContent>
      </w:sdt>
    </w:p>
    <w:p>
      <w:pPr>
        <w:spacing w:after="0" w:line="440" w:lineRule="exact"/>
        <w:pBdr>
          <w:bottom w:val="single" w:sz="3" w:color="CED3D8"/>
        </w:pBdr>
      </w:pPr>
      <w:sdt>
        <w:sdtPr>
          <w:tag w:val="P5_INTRO_2"/>
          <w:alias w:val="P5_INTRO_2"/>
          <w:text/>
        </w:sdtPr>
        <w:sdtContent>
          <w:r>
            <w:t> </w:t>
          </w:r>
        </w:sdtContent>
      </w:sdt>
    </w:p>
    <w:p>
      <w:pPr>
        <w:spacing w:after="0" w:line="440" w:lineRule="exact"/>
        <w:pBdr>
          <w:bottom w:val="single" w:sz="3" w:color="CED3D8"/>
        </w:pBdr>
      </w:pPr>
      <w:sdt>
        <w:sdtPr>
          <w:tag w:val="P5_INTRO_3"/>
          <w:alias w:val="P5_INTRO_3"/>
          <w:text/>
        </w:sdtPr>
        <w:sdtContent>
          <w:r>
            <w:t> </w:t>
          </w:r>
        </w:sdtContent>
      </w:sdt>
    </w:p>
    <w:p>
      <w:pPr>
        <w:keepNext/>
        <w:spacing w:before="140" w:after="20"/>
      </w:pPr>
      <w:r>
        <w:rPr>
          <w:b/>
          <w:sz w:val="22"/>
        </w:rPr>
        <w:t>Key sections visitor questions and supporting details</w:t>
      </w:r>
    </w:p>
    <w:p>
      <w:pPr>
        <w:spacing w:after="0" w:line="440" w:lineRule="exact"/>
        <w:pBdr>
          <w:bottom w:val="single" w:sz="3" w:color="CED3D8"/>
        </w:pBdr>
      </w:pPr>
      <w:sdt>
        <w:sdtPr>
          <w:tag w:val="P5_DETAILS_1"/>
          <w:alias w:val="P5_DETAILS_1"/>
          <w:text/>
        </w:sdtPr>
        <w:sdtContent>
          <w:r>
            <w:t> </w:t>
          </w:r>
        </w:sdtContent>
      </w:sdt>
    </w:p>
    <w:p>
      <w:pPr>
        <w:spacing w:after="0" w:line="440" w:lineRule="exact"/>
        <w:pBdr>
          <w:bottom w:val="single" w:sz="3" w:color="CED3D8"/>
        </w:pBdr>
      </w:pPr>
      <w:sdt>
        <w:sdtPr>
          <w:tag w:val="P5_DETAILS_2"/>
          <w:alias w:val="P5_DETAILS_2"/>
          <w:text/>
        </w:sdtPr>
        <w:sdtContent>
          <w:r>
            <w:t> </w:t>
          </w:r>
        </w:sdtContent>
      </w:sdt>
    </w:p>
    <w:p>
      <w:pPr>
        <w:spacing w:after="0" w:line="440" w:lineRule="exact"/>
        <w:pBdr>
          <w:bottom w:val="single" w:sz="3" w:color="CED3D8"/>
        </w:pBdr>
      </w:pPr>
      <w:sdt>
        <w:sdtPr>
          <w:tag w:val="P5_DETAILS_3"/>
          <w:alias w:val="P5_DETAILS_3"/>
          <w:text/>
        </w:sdtPr>
        <w:sdtContent>
          <w:r>
            <w:t> </w:t>
          </w:r>
        </w:sdtContent>
      </w:sdt>
    </w:p>
    <w:p>
      <w:pPr>
        <w:spacing w:after="0" w:line="440" w:lineRule="exact"/>
        <w:pBdr>
          <w:bottom w:val="single" w:sz="3" w:color="CED3D8"/>
        </w:pBdr>
      </w:pPr>
      <w:sdt>
        <w:sdtPr>
          <w:tag w:val="P5_DETAILS_4"/>
          <w:alias w:val="P5_DETAILS_4"/>
          <w:text/>
        </w:sdtPr>
        <w:sdtContent>
          <w:r>
            <w:t> </w:t>
          </w:r>
        </w:sdtContent>
      </w:sdt>
    </w:p>
    <w:p>
      <w:pPr>
        <w:spacing w:after="0" w:line="440" w:lineRule="exact"/>
        <w:pBdr>
          <w:bottom w:val="single" w:sz="3" w:color="CED3D8"/>
        </w:pBdr>
      </w:pPr>
      <w:sdt>
        <w:sdtPr>
          <w:tag w:val="P5_DETAILS_5"/>
          <w:alias w:val="P5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5_ACTION_1"/>
          <w:alias w:val="P5_ACTION_1"/>
          <w:text/>
        </w:sdtPr>
        <w:sdtContent>
          <w:r>
            <w:t> </w:t>
          </w:r>
        </w:sdtContent>
      </w:sdt>
    </w:p>
    <w:p>
      <w:pPr>
        <w:spacing w:after="0" w:line="440" w:lineRule="exact"/>
        <w:pBdr>
          <w:bottom w:val="single" w:sz="3" w:color="CED3D8"/>
        </w:pBdr>
      </w:pPr>
      <w:sdt>
        <w:sdtPr>
          <w:tag w:val="P5_ACTION_2"/>
          <w:alias w:val="P5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5_PHOTO_1"/>
          <w:alias w:val="P5_PHOTO_1"/>
          <w:text/>
        </w:sdtPr>
        <w:sdtContent>
          <w:r>
            <w:t> </w:t>
          </w:r>
        </w:sdtContent>
      </w:sdt>
    </w:p>
    <w:p>
      <w:pPr>
        <w:spacing w:after="0" w:line="440" w:lineRule="exact"/>
        <w:pBdr>
          <w:bottom w:val="single" w:sz="3" w:color="CED3D8"/>
        </w:pBdr>
      </w:pPr>
      <w:sdt>
        <w:sdtPr>
          <w:tag w:val="P5_PHOTO_2"/>
          <w:alias w:val="P5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5_VERIFY_1"/>
          <w:alias w:val="P5_VERIFY_1"/>
          <w:text/>
        </w:sdtPr>
        <w:sdtContent>
          <w:r>
            <w:t> </w:t>
          </w:r>
        </w:sdtContent>
      </w:sdt>
    </w:p>
    <w:p>
      <w:pPr>
        <w:spacing w:after="0" w:line="440" w:lineRule="exact"/>
        <w:pBdr>
          <w:bottom w:val="single" w:sz="3" w:color="CED3D8"/>
        </w:pBdr>
      </w:pPr>
      <w:sdt>
        <w:sdtPr>
          <w:tag w:val="P5_VERIFY_2"/>
          <w:alias w:val="P5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21" name="Picture 21" descr="Page plan with Book Transportation selected"/>
            <wp:cNvGraphicFramePr>
              <a:graphicFrameLocks noChangeAspect="1"/>
            </wp:cNvGraphicFramePr>
            <a:graphic>
              <a:graphicData uri="http://schemas.openxmlformats.org/drawingml/2006/picture">
                <pic:pic>
                  <pic:nvPicPr>
                    <pic:cNvPr id="0" name="progress-5.png"/>
                    <pic:cNvPicPr/>
                  </pic:nvPicPr>
                  <pic:blipFill>
                    <a:blip r:embed="rId30"/>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Book Transportation</w:t>
      </w:r>
    </w:p>
    <w:p>
      <w:pPr>
        <w:pStyle w:val="Heading1"/>
      </w:pPr>
      <w:r>
        <w:t>The job of this page</w:t>
      </w:r>
    </w:p>
    <w:p>
      <w:r>
        <w:rPr>
          <w:b w:val="0"/>
        </w:rPr>
        <w:t>Collect date, time, pickup, destination, passengers, luggage or shipment details, accessibility needs, stops, flexibility, and contact without requesting unnecessary sensitive information.</w:t>
      </w:r>
    </w:p>
    <w:p>
      <w:pPr>
        <w:spacing w:after="100"/>
      </w:pPr>
      <w:r>
        <w:drawing>
          <wp:inline xmlns:a="http://schemas.openxmlformats.org/drawingml/2006/main" xmlns:pic="http://schemas.openxmlformats.org/drawingml/2006/picture">
            <wp:extent cx="5729738" cy="3198996"/>
            <wp:docPr id="7" name="Picture 7"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6-book-transportation.png" descr="Privacy-cropped excerpt from the retained fictional demonstration; not a new Builder capture."/>
                    <pic:cNvPicPr/>
                  </pic:nvPicPr>
                  <pic:blipFill>
                    <a:blip r:embed="rId16"/>
                    <a:stretch>
                      <a:fillRect/>
                    </a:stretch>
                  </pic:blipFill>
                  <pic:spPr>
                    <a:xfrm>
                      <a:off x="0" y="0"/>
                      <a:ext cx="5729738" cy="3198996"/>
                    </a:xfrm>
                    <a:prstGeom prst="rect"/>
                  </pic:spPr>
                </pic:pic>
              </a:graphicData>
            </a:graphic>
          </wp:inline>
        </w:drawing>
      </w:r>
    </w:p>
    <w:p>
      <w:r>
        <w:rPr>
          <w:sz w:val="18"/>
        </w:rPr>
        <w:t xml:space="preserve">Prairie Link Transportation example  |  </w:t>
      </w:r>
      <w:hyperlink r:id="rId18">
        <w:r>
          <w:rPr>
            <w:color w:val="08736F"/>
            <w:u w:val="single"/>
            <w:sz w:val="18"/>
          </w:rPr>
          <w:t>Explore SaaSTech Website Builder</w:t>
        </w:r>
      </w:hyperlink>
    </w:p>
    <w:p>
      <w:pPr>
        <w:pStyle w:val="Heading1"/>
      </w:pPr>
      <w:r>
        <w:t>Sample wording to adapt</w:t>
      </w:r>
    </w:p>
    <w:p>
      <w:r>
        <w:rPr>
          <w:b/>
          <w:sz w:val="24"/>
        </w:rPr>
        <w:t>Request your journey</w:t>
      </w:r>
    </w:p>
    <w:p>
      <w:r>
        <w:rPr>
          <w:b w:val="0"/>
        </w:rPr>
        <w:t>Include the date, pickup area, destination, passenger count and preferred time. The operator will confirm availability and fare. A request is not a confirmed ride; do not submit sensitive information through this demo.</w:t>
      </w:r>
    </w:p>
    <w:p>
      <w:pPr>
        <w:pStyle w:val="Heading1"/>
      </w:pPr>
      <w:r>
        <w:t>Pause and plan</w:t>
      </w:r>
    </w:p>
    <w:p>
      <w:r>
        <w:rPr>
          <w:b w:val="0"/>
          <w:sz w:val="20"/>
        </w:rPr>
        <w:t>What must someone provide, and what happens after they send it? Separate a request from a confirmed booking, order or place. Decide what information should stay out of a public form.</w:t>
      </w:r>
    </w:p>
    <w:p>
      <w:r>
        <w:br w:type="page"/>
      </w:r>
    </w:p>
    <w:p>
      <w:pPr>
        <w:spacing w:after="160"/>
      </w:pPr>
      <w:r>
        <w:drawing>
          <wp:inline xmlns:a="http://schemas.openxmlformats.org/drawingml/2006/main" xmlns:pic="http://schemas.openxmlformats.org/drawingml/2006/picture">
            <wp:extent cx="6400800" cy="746760"/>
            <wp:docPr id="22" name="Picture 22" descr="Page plan with Book Transportation selected"/>
            <wp:cNvGraphicFramePr>
              <a:graphicFrameLocks noChangeAspect="1"/>
            </wp:cNvGraphicFramePr>
            <a:graphic>
              <a:graphicData uri="http://schemas.openxmlformats.org/drawingml/2006/picture">
                <pic:pic>
                  <pic:nvPicPr>
                    <pic:cNvPr id="0" name="progress-5.png"/>
                    <pic:cNvPicPr/>
                  </pic:nvPicPr>
                  <pic:blipFill>
                    <a:blip r:embed="rId30"/>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Book Transportation</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6_HEADLINE_1"/>
          <w:alias w:val="P6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6_INTRO_1"/>
          <w:alias w:val="P6_INTRO_1"/>
          <w:text/>
        </w:sdtPr>
        <w:sdtContent>
          <w:r>
            <w:t> </w:t>
          </w:r>
        </w:sdtContent>
      </w:sdt>
    </w:p>
    <w:p>
      <w:pPr>
        <w:spacing w:after="0" w:line="440" w:lineRule="exact"/>
        <w:pBdr>
          <w:bottom w:val="single" w:sz="3" w:color="CED3D8"/>
        </w:pBdr>
      </w:pPr>
      <w:sdt>
        <w:sdtPr>
          <w:tag w:val="P6_INTRO_2"/>
          <w:alias w:val="P6_INTRO_2"/>
          <w:text/>
        </w:sdtPr>
        <w:sdtContent>
          <w:r>
            <w:t> </w:t>
          </w:r>
        </w:sdtContent>
      </w:sdt>
    </w:p>
    <w:p>
      <w:pPr>
        <w:spacing w:after="0" w:line="440" w:lineRule="exact"/>
        <w:pBdr>
          <w:bottom w:val="single" w:sz="3" w:color="CED3D8"/>
        </w:pBdr>
      </w:pPr>
      <w:sdt>
        <w:sdtPr>
          <w:tag w:val="P6_INTRO_3"/>
          <w:alias w:val="P6_INTRO_3"/>
          <w:text/>
        </w:sdtPr>
        <w:sdtContent>
          <w:r>
            <w:t> </w:t>
          </w:r>
        </w:sdtContent>
      </w:sdt>
    </w:p>
    <w:p>
      <w:pPr>
        <w:keepNext/>
        <w:spacing w:before="140" w:after="20"/>
      </w:pPr>
      <w:r>
        <w:rPr>
          <w:b/>
          <w:sz w:val="22"/>
        </w:rPr>
        <w:t>Information to request and how you will reply or confirm</w:t>
      </w:r>
    </w:p>
    <w:p>
      <w:pPr>
        <w:spacing w:after="0" w:line="440" w:lineRule="exact"/>
        <w:pBdr>
          <w:bottom w:val="single" w:sz="3" w:color="CED3D8"/>
        </w:pBdr>
      </w:pPr>
      <w:sdt>
        <w:sdtPr>
          <w:tag w:val="P6_DETAILS_1"/>
          <w:alias w:val="P6_DETAILS_1"/>
          <w:text/>
        </w:sdtPr>
        <w:sdtContent>
          <w:r>
            <w:t> </w:t>
          </w:r>
        </w:sdtContent>
      </w:sdt>
    </w:p>
    <w:p>
      <w:pPr>
        <w:spacing w:after="0" w:line="440" w:lineRule="exact"/>
        <w:pBdr>
          <w:bottom w:val="single" w:sz="3" w:color="CED3D8"/>
        </w:pBdr>
      </w:pPr>
      <w:sdt>
        <w:sdtPr>
          <w:tag w:val="P6_DETAILS_2"/>
          <w:alias w:val="P6_DETAILS_2"/>
          <w:text/>
        </w:sdtPr>
        <w:sdtContent>
          <w:r>
            <w:t> </w:t>
          </w:r>
        </w:sdtContent>
      </w:sdt>
    </w:p>
    <w:p>
      <w:pPr>
        <w:spacing w:after="0" w:line="440" w:lineRule="exact"/>
        <w:pBdr>
          <w:bottom w:val="single" w:sz="3" w:color="CED3D8"/>
        </w:pBdr>
      </w:pPr>
      <w:sdt>
        <w:sdtPr>
          <w:tag w:val="P6_DETAILS_3"/>
          <w:alias w:val="P6_DETAILS_3"/>
          <w:text/>
        </w:sdtPr>
        <w:sdtContent>
          <w:r>
            <w:t> </w:t>
          </w:r>
        </w:sdtContent>
      </w:sdt>
    </w:p>
    <w:p>
      <w:pPr>
        <w:spacing w:after="0" w:line="440" w:lineRule="exact"/>
        <w:pBdr>
          <w:bottom w:val="single" w:sz="3" w:color="CED3D8"/>
        </w:pBdr>
      </w:pPr>
      <w:sdt>
        <w:sdtPr>
          <w:tag w:val="P6_DETAILS_4"/>
          <w:alias w:val="P6_DETAILS_4"/>
          <w:text/>
        </w:sdtPr>
        <w:sdtContent>
          <w:r>
            <w:t> </w:t>
          </w:r>
        </w:sdtContent>
      </w:sdt>
    </w:p>
    <w:p>
      <w:pPr>
        <w:spacing w:after="0" w:line="440" w:lineRule="exact"/>
        <w:pBdr>
          <w:bottom w:val="single" w:sz="3" w:color="CED3D8"/>
        </w:pBdr>
      </w:pPr>
      <w:sdt>
        <w:sdtPr>
          <w:tag w:val="P6_DETAILS_5"/>
          <w:alias w:val="P6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6_ACTION_1"/>
          <w:alias w:val="P6_ACTION_1"/>
          <w:text/>
        </w:sdtPr>
        <w:sdtContent>
          <w:r>
            <w:t> </w:t>
          </w:r>
        </w:sdtContent>
      </w:sdt>
    </w:p>
    <w:p>
      <w:pPr>
        <w:spacing w:after="0" w:line="440" w:lineRule="exact"/>
        <w:pBdr>
          <w:bottom w:val="single" w:sz="3" w:color="CED3D8"/>
        </w:pBdr>
      </w:pPr>
      <w:sdt>
        <w:sdtPr>
          <w:tag w:val="P6_ACTION_2"/>
          <w:alias w:val="P6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6_PHOTO_1"/>
          <w:alias w:val="P6_PHOTO_1"/>
          <w:text/>
        </w:sdtPr>
        <w:sdtContent>
          <w:r>
            <w:t> </w:t>
          </w:r>
        </w:sdtContent>
      </w:sdt>
    </w:p>
    <w:p>
      <w:pPr>
        <w:spacing w:after="0" w:line="440" w:lineRule="exact"/>
        <w:pBdr>
          <w:bottom w:val="single" w:sz="3" w:color="CED3D8"/>
        </w:pBdr>
      </w:pPr>
      <w:sdt>
        <w:sdtPr>
          <w:tag w:val="P6_PHOTO_2"/>
          <w:alias w:val="P6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6_VERIFY_1"/>
          <w:alias w:val="P6_VERIFY_1"/>
          <w:text/>
        </w:sdtPr>
        <w:sdtContent>
          <w:r>
            <w:t> </w:t>
          </w:r>
        </w:sdtContent>
      </w:sdt>
    </w:p>
    <w:p>
      <w:pPr>
        <w:spacing w:after="0" w:line="440" w:lineRule="exact"/>
        <w:pBdr>
          <w:bottom w:val="single" w:sz="3" w:color="CED3D8"/>
        </w:pBdr>
      </w:pPr>
      <w:sdt>
        <w:sdtPr>
          <w:tag w:val="P6_VERIFY_2"/>
          <w:alias w:val="P6_VERIFY_2"/>
          <w:text/>
        </w:sdtPr>
        <w:sdtContent>
          <w:r>
            <w:t> </w:t>
          </w:r>
        </w:sdtContent>
      </w:sdt>
    </w:p>
    <w:p>
      <w:r>
        <w:br w:type="page"/>
      </w:r>
    </w:p>
    <w:p>
      <w:pPr>
        <w:spacing w:after="100"/>
      </w:pPr>
      <w:r>
        <w:rPr>
          <w:b/>
          <w:color w:val="08736F"/>
          <w:sz w:val="18"/>
        </w:rPr>
        <w:t>WORKSHOP CLOSE</w:t>
      </w:r>
    </w:p>
    <w:p>
      <w:pPr>
        <w:pStyle w:val="Title"/>
      </w:pPr>
      <w:r>
        <w:rPr>
          <w:color w:val="000000"/>
          <w:sz w:val="44"/>
        </w:rPr>
        <w:t>Review and next steps</w:t>
      </w:r>
    </w:p>
    <w:p>
      <w:r>
        <w:rPr>
          <w:b w:val="0"/>
        </w:rPr>
        <w:t>Ask a partner to read your draft as a first-time visitor. Can they explain what you offer, who it is for and the next step without extra help?</w:t>
      </w:r>
    </w:p>
    <w:p>
      <w:pPr>
        <w:pStyle w:val="Heading1"/>
      </w:pPr>
      <w:r>
        <w:t>Before you publish</w:t>
      </w:r>
    </w:p>
    <w:p>
      <w:r>
        <w:rPr>
          <w:b w:val="0"/>
          <w:sz w:val="20"/>
        </w:rPr>
        <w:t>[ ] Every page has a clear purpose and a useful next step.</w:t>
      </w:r>
    </w:p>
    <w:p>
      <w:r>
        <w:rPr>
          <w:b w:val="0"/>
          <w:sz w:val="20"/>
        </w:rPr>
        <w:t>[ ] Headlines are specific and the wording sounds like your business.</w:t>
      </w:r>
    </w:p>
    <w:p>
      <w:r>
        <w:rPr>
          <w:b w:val="0"/>
          <w:sz w:val="20"/>
        </w:rPr>
        <w:t>[ ] Names, service areas, prices, dates and policies have been checked.</w:t>
      </w:r>
    </w:p>
    <w:p>
      <w:r>
        <w:rPr>
          <w:b w:val="0"/>
          <w:sz w:val="20"/>
        </w:rPr>
        <w:t>[ ] Credentials, testimonials and results are genuine and permission-cleared.</w:t>
      </w:r>
    </w:p>
    <w:p>
      <w:r>
        <w:rPr>
          <w:b w:val="0"/>
          <w:sz w:val="20"/>
        </w:rPr>
        <w:t>[ ] Photos support the text, do not repeat needlessly and have appropriate permissions.</w:t>
      </w:r>
    </w:p>
    <w:p>
      <w:r>
        <w:rPr>
          <w:b w:val="0"/>
          <w:sz w:val="20"/>
        </w:rPr>
        <w:t>[ ] Forms ask only for necessary information and explain what happens next.</w:t>
      </w:r>
    </w:p>
    <w:p>
      <w:r>
        <w:rPr>
          <w:b w:val="0"/>
          <w:sz w:val="20"/>
        </w:rPr>
        <w:t>[ ] Links, downloads and the main visitor task work on a phone.</w:t>
      </w:r>
    </w:p>
    <w:p>
      <w:pPr>
        <w:keepNext/>
        <w:spacing w:before="140" w:after="20"/>
      </w:pPr>
      <w:r>
        <w:rPr>
          <w:b/>
          <w:sz w:val="22"/>
        </w:rPr>
        <w:t>The most useful feedback from your workshop partner</w:t>
      </w:r>
    </w:p>
    <w:p>
      <w:pPr>
        <w:spacing w:after="0" w:line="440" w:lineRule="exact"/>
        <w:pBdr>
          <w:bottom w:val="single" w:sz="3" w:color="CED3D8"/>
        </w:pBdr>
      </w:pPr>
      <w:sdt>
        <w:sdtPr>
          <w:tag w:val="END_FEEDBACK_1"/>
          <w:alias w:val="END_FEEDBACK_1"/>
          <w:text/>
        </w:sdtPr>
        <w:sdtContent>
          <w:r>
            <w:t> </w:t>
          </w:r>
        </w:sdtContent>
      </w:sdt>
    </w:p>
    <w:p>
      <w:pPr>
        <w:spacing w:after="0" w:line="440" w:lineRule="exact"/>
        <w:pBdr>
          <w:bottom w:val="single" w:sz="3" w:color="CED3D8"/>
        </w:pBdr>
      </w:pPr>
      <w:sdt>
        <w:sdtPr>
          <w:tag w:val="END_FEEDBACK_2"/>
          <w:alias w:val="END_FEEDBACK_2"/>
          <w:text/>
        </w:sdtPr>
        <w:sdtContent>
          <w:r>
            <w:t> </w:t>
          </w:r>
        </w:sdtContent>
      </w:sdt>
    </w:p>
    <w:p>
      <w:pPr>
        <w:keepNext/>
        <w:spacing w:before="140" w:after="20"/>
      </w:pPr>
      <w:r>
        <w:rPr>
          <w:b/>
          <w:sz w:val="22"/>
        </w:rPr>
        <w:t>First change to make and who will do it</w:t>
      </w:r>
    </w:p>
    <w:p>
      <w:pPr>
        <w:spacing w:after="0" w:line="440" w:lineRule="exact"/>
        <w:pBdr>
          <w:bottom w:val="single" w:sz="3" w:color="CED3D8"/>
        </w:pBdr>
      </w:pPr>
      <w:sdt>
        <w:sdtPr>
          <w:tag w:val="END_ACTION_1"/>
          <w:alias w:val="END_ACTION_1"/>
          <w:text/>
        </w:sdtPr>
        <w:sdtContent>
          <w:r>
            <w:t> </w:t>
          </w:r>
        </w:sdtContent>
      </w:sdt>
    </w:p>
    <w:p>
      <w:pPr>
        <w:spacing w:after="0" w:line="440" w:lineRule="exact"/>
        <w:pBdr>
          <w:bottom w:val="single" w:sz="3" w:color="CED3D8"/>
        </w:pBdr>
      </w:pPr>
      <w:sdt>
        <w:sdtPr>
          <w:tag w:val="END_ACTION_2"/>
          <w:alias w:val="END_ACTION_2"/>
          <w:text/>
        </w:sdtPr>
        <w:sdtContent>
          <w:r>
            <w:t> </w:t>
          </w:r>
        </w:sdtContent>
      </w:sdt>
    </w:p>
    <w:p>
      <w:pPr>
        <w:keepNext/>
        <w:spacing w:before="140" w:after="20"/>
      </w:pPr>
      <w:r>
        <w:rPr>
          <w:b/>
          <w:sz w:val="22"/>
        </w:rPr>
        <w:t>Information or photographs still needed</w:t>
      </w:r>
    </w:p>
    <w:p>
      <w:pPr>
        <w:spacing w:after="0" w:line="440" w:lineRule="exact"/>
        <w:pBdr>
          <w:bottom w:val="single" w:sz="3" w:color="CED3D8"/>
        </w:pBdr>
      </w:pPr>
      <w:sdt>
        <w:sdtPr>
          <w:tag w:val="END_MISSING_1"/>
          <w:alias w:val="END_MISSING_1"/>
          <w:text/>
        </w:sdtPr>
        <w:sdtContent>
          <w:r>
            <w:t> </w:t>
          </w:r>
        </w:sdtContent>
      </w:sdt>
    </w:p>
    <w:p>
      <w:pPr>
        <w:spacing w:after="0" w:line="440" w:lineRule="exact"/>
        <w:pBdr>
          <w:bottom w:val="single" w:sz="3" w:color="CED3D8"/>
        </w:pBdr>
      </w:pPr>
      <w:sdt>
        <w:sdtPr>
          <w:tag w:val="END_MISSING_2"/>
          <w:alias w:val="END_MISSING_2"/>
          <w:text/>
        </w:sdtPr>
        <w:sdtContent>
          <w:r>
            <w:t> </w:t>
          </w:r>
        </w:sdtContent>
      </w:sdt>
    </w:p>
    <w:p>
      <w:pPr>
        <w:keepNext/>
        <w:spacing w:before="140" w:after="20"/>
      </w:pPr>
      <w:r>
        <w:rPr>
          <w:b/>
          <w:sz w:val="22"/>
        </w:rPr>
        <w:t>Target review date and who will approve the final content</w:t>
      </w:r>
    </w:p>
    <w:p>
      <w:pPr>
        <w:spacing w:after="0" w:line="440" w:lineRule="exact"/>
        <w:pBdr>
          <w:bottom w:val="single" w:sz="3" w:color="CED3D8"/>
        </w:pBdr>
      </w:pPr>
      <w:sdt>
        <w:sdtPr>
          <w:tag w:val="END_DATE_1"/>
          <w:alias w:val="END_DATE_1"/>
          <w:text/>
        </w:sdtPr>
        <w:sdtContent>
          <w:r>
            <w:t> </w:t>
          </w:r>
        </w:sdtContent>
      </w:sdt>
    </w:p>
    <w:p>
      <w:pPr>
        <w:spacing w:before="160"/>
      </w:pPr>
      <w:r>
        <w:rPr>
          <w:b w:val="0"/>
          <w:sz w:val="18"/>
        </w:rPr>
        <w:t>Keep sensitive customer, patient, employee and payment information out of this workbook. Completing it does not publish a website or connect to Website Builder.</w:t>
      </w:r>
    </w:p>
    <w:p>
      <w:r>
        <w:br w:type="page"/>
      </w:r>
    </w:p>
    <w:p>
      <w:r>
        <w:rPr>
          <w:b/>
          <w:color w:val="08736F"/>
          <w:sz w:val="18"/>
        </w:rPr>
        <w:t>BUILD WITH SAASTECH SERVERS</w:t>
      </w:r>
    </w:p>
    <w:p>
      <w:pPr>
        <w:pStyle w:val="Title"/>
      </w:pPr>
      <w:r>
        <w:t>Put your draft into Website Builder</w:t>
      </w:r>
    </w:p>
    <w:p>
      <w:r>
        <w:t>Use the content you have written to build your own site. Keep the transportation services demo as a reference, and replace its company name, images and claims with your verified business information.</w:t>
      </w:r>
    </w:p>
    <w:p>
      <w:pPr>
        <w:pStyle w:val="Heading1"/>
      </w:pPr>
      <w:r>
        <w:t>Explore the builder</w:t>
      </w:r>
    </w:p>
    <w:p>
      <w:r>
        <w:t>See the editor, compare available plans and decide which features your business needs. Confirm current pricing and terms before purchasing.</w:t>
      </w:r>
    </w:p>
    <w:p>
      <w:hyperlink r:id="rId18">
        <w:r>
          <w:rPr>
            <w:color w:val="08736F"/>
            <w:u w:val="single"/>
            <w:sz w:val="22"/>
          </w:rPr>
          <w:t>Website Builder overview</w:t>
        </w:r>
      </w:hyperlink>
    </w:p>
    <w:p>
      <w:pPr>
        <w:pStyle w:val="Heading1"/>
      </w:pPr>
      <w:r>
        <w:t>Create your account</w:t>
      </w:r>
    </w:p>
    <w:p>
      <w:r>
        <w:t>Set up your SaaSTech Servers customer account using your own details. Creating an account is separate from purchasing a Website Builder plan.</w:t>
      </w:r>
    </w:p>
    <w:p>
      <w:hyperlink r:id="rId21">
        <w:r>
          <w:rPr>
            <w:color w:val="08736F"/>
            <w:u w:val="single"/>
            <w:sz w:val="22"/>
          </w:rPr>
          <w:t>Create your SaaSTech account</w:t>
        </w:r>
      </w:hyperlink>
    </w:p>
    <w:p>
      <w:pPr>
        <w:pStyle w:val="Heading1"/>
      </w:pPr>
      <w:r>
        <w:t>Choose your plan</w:t>
      </w:r>
    </w:p>
    <w:p>
      <w:r>
        <w:t>Open the secure shop to review the plan, subscription term and final total. Use the account connected to your purchase when you open your service.</w:t>
      </w:r>
    </w:p>
    <w:p>
      <w:hyperlink r:id="rId22">
        <w:r>
          <w:rPr>
            <w:color w:val="08736F"/>
            <w:u w:val="single"/>
            <w:sz w:val="22"/>
          </w:rPr>
          <w:t>View Website Builder plans</w:t>
        </w:r>
      </w:hyperlink>
    </w:p>
    <w:p>
      <w:pPr>
        <w:pStyle w:val="Heading1"/>
      </w:pPr>
      <w:r>
        <w:t>Build and check your pages</w:t>
      </w:r>
    </w:p>
    <w:p>
      <w:r>
        <w:t>Add the pages from this workbook. Transfer your approved wording, upload permission-cleared photos and review each page on desktop and mobile before publishing.</w:t>
      </w:r>
    </w:p>
    <w:p>
      <w:hyperlink r:id="rId18">
        <w:r>
          <w:rPr>
            <w:color w:val="08736F"/>
            <w:u w:val="single"/>
            <w:sz w:val="22"/>
          </w:rPr>
          <w:t>Return to the Website Builder guide</w:t>
        </w:r>
      </w:hyperlink>
    </w:p>
    <w:p>
      <w:pPr>
        <w:pStyle w:val="Heading1"/>
      </w:pPr>
      <w:r>
        <w:t>Using a printed workbook</w:t>
      </w:r>
    </w:p>
    <w:p>
      <w:r>
        <w:t>Type these short addresses into your browser. The account guide includes the Create My Account button.</w:t>
      </w:r>
    </w:p>
    <w:p>
      <w:hyperlink r:id="rId18">
        <w:r>
          <w:rPr>
            <w:color w:val="08736F"/>
            <w:u w:val="single"/>
            <w:sz w:val="20"/>
          </w:rPr>
          <w:t>www.saastech.net/products/website-builder</w:t>
        </w:r>
      </w:hyperlink>
    </w:p>
    <w:p>
      <w:hyperlink r:id="rId23">
        <w:r>
          <w:rPr>
            <w:color w:val="08736F"/>
            <w:u w:val="single"/>
            <w:sz w:val="20"/>
          </w:rPr>
          <w:t>www.saastech.net/create-account</w:t>
        </w:r>
      </w:hyperlink>
    </w:p>
    <w:p>
      <w:pPr>
        <w:spacing w:before="200"/>
      </w:pPr>
      <w:r>
        <w:rPr>
          <w:sz w:val="18"/>
        </w:rPr>
        <w:t>This workbook does not create an account, purchase a plan or publish your website. Keep passwords, payment details and confidential customer information out of your draft.</w:t>
      </w:r>
    </w:p>
    <w:sectPr w:rsidR="00FC693F" w:rsidRPr="0006063C" w:rsidSect="00034616">
      <w:footerReference w:type="default" r:id="rId9"/>
      <w:headerReference w:type="default" r:id="rId19"/>
      <w:footerReference w:type="first" r:id="rId20"/>
      <w:pgSz w:w="12240" w:h="15840"/>
      <w:pgMar w:top="936" w:right="1080" w:bottom="936" w:left="1080" w:header="317"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Transportation Services website workbook</w:t>
      </w:r>
    </w:hyperlink>
    <w:r>
      <w:rPr>
        <w:sz w:val="16"/>
      </w:rPr>
      <w:t xml:space="preserve">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Transportation Services website workbook</w:t>
      </w:r>
    </w:hyperlink>
    <w:r>
      <w:rPr>
        <w:sz w:val="16"/>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8736F"/>
        <w:sz w:val="18"/>
      </w:rPr>
      <w:t>SaaSTech Servers</w:t>
    </w:r>
    <w:r>
      <w:rPr>
        <w:color w:val="000000"/>
        <w:sz w:val="16"/>
      </w:rPr>
      <w:t xml:space="preserve">   /   TRANSPORTATION SERVICES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line="254"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line="254"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54"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rivacy.png"/><Relationship Id="rId12" Type="http://schemas.openxmlformats.org/officeDocument/2006/relationships/image" Target="media/image3-privacy.png"/><Relationship Id="rId13" Type="http://schemas.openxmlformats.org/officeDocument/2006/relationships/image" Target="media/image4-privacy.png"/><Relationship Id="rId14" Type="http://schemas.openxmlformats.org/officeDocument/2006/relationships/image" Target="media/image5-privacy.png"/><Relationship Id="rId15" Type="http://schemas.openxmlformats.org/officeDocument/2006/relationships/image" Target="media/image6-privacy.png"/><Relationship Id="rId16" Type="http://schemas.openxmlformats.org/officeDocument/2006/relationships/image" Target="media/image7-privacy.png"/><Relationship Id="rId17" Type="http://schemas.openxmlformats.org/officeDocument/2006/relationships/image" Target="media/image8.png"/><Relationship Id="rId18" Type="http://schemas.openxmlformats.org/officeDocument/2006/relationships/hyperlink" Target="https://www.saastech.net/products/website-builder" TargetMode="External"/><Relationship Id="rId19" Type="http://schemas.openxmlformats.org/officeDocument/2006/relationships/header" Target="header1.xml"/><Relationship Id="rId20" Type="http://schemas.openxmlformats.org/officeDocument/2006/relationships/footer" Target="footer2.xml"/><Relationship Id="rId21" Type="http://schemas.openxmlformats.org/officeDocument/2006/relationships/hyperlink" Target="https://sso.secureserver.net/account/create?app=account&amp;path=%2F&amp;plid=115853&amp;prog_id=initech&amp;realm=idp" TargetMode="External"/><Relationship Id="rId22" Type="http://schemas.openxmlformats.org/officeDocument/2006/relationships/hyperlink" Target="https://shop.saastech.net/products/website-builder" TargetMode="External"/><Relationship Id="rId23" Type="http://schemas.openxmlformats.org/officeDocument/2006/relationships/hyperlink" Target="https://www.saastech.net/create-account" TargetMode="External"/><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transportation-services"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transportation-ser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Transportation Services Website Workbook</dc:title>
  <dc:subject>SaaSTech Servers website planning workshop for Transportation Services</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