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Bloggers &amp; Influencers</w:t>
        <w:br/>
        <w:t>Website workbook</w:t>
      </w:r>
    </w:p>
    <w:p>
      <w:pPr>
        <w:spacing w:after="360"/>
      </w:pPr>
      <w:r>
        <w:t>Plan a clear website for bloggers &amp; influencers.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 and latest, Topics and archive, About and editorial approach, Partnerships, Shop and resource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The Northern Edit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BLOGGERS &amp; INFLUENCERS</w:t>
      </w:r>
    </w:p>
    <w:p>
      <w:pPr>
        <w:pStyle w:val="Title"/>
      </w:pPr>
      <w:r>
        <w:t>Your website brief</w:t>
      </w:r>
    </w:p>
    <w:p>
      <w:r>
        <w:t>A SaaSTech Servers workshop for bloggers &amp; influencers. Plan your website, learn from the The Northern Edit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and lates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 and latest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topic and creator, feature the strongest current work, and offer clear reading and subscription paths.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jp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The Northern Edit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Find your next useful read</w:t>
      </w:r>
    </w:p>
    <w:p>
      <w:r>
        <w:rPr>
          <w:b w:val="0"/>
        </w:rPr>
        <w:t>Browse recent stories and practical features from The Northern Edit. Publication dates and categories help you choose where to start. Sponsored or affiliate material is clearly identified.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and lates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 and latest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Topics and archiv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Topics and archive</w:t>
      </w:r>
    </w:p>
    <w:p>
      <w:pPr>
        <w:pStyle w:val="Heading1"/>
      </w:pPr>
      <w:r>
        <w:t>The job of this page</w:t>
      </w:r>
    </w:p>
    <w:p>
      <w:r>
        <w:rPr>
          <w:b w:val="0"/>
        </w:rPr>
        <w:t>Organize useful posts, videos, podcasts, or guides into stable categories that remain discoverable.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topics-archive.jp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The Northern Edit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Explore the archive by topic</w:t>
      </w:r>
    </w:p>
    <w:p>
      <w:r>
        <w:rPr>
          <w:b w:val="0"/>
        </w:rPr>
        <w:t>Choose a subject and browse related posts. Older articles retain their dates so you can judge their relevance. Check updated guidance where the topic may have changed.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Topics and archiv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Topics and archive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About and editorial approach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About and editorial approach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expertise, point of view, content standards, corrections, privacy, and how recommendations are selected.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about-editorial.jp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The Northern Edit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How the stories are put together</w:t>
      </w:r>
    </w:p>
    <w:p>
      <w:r>
        <w:rPr>
          <w:b w:val="0"/>
        </w:rPr>
        <w:t>Learn about the author's interests, sourcing and editorial approach. Commercial relationships are disclosed where relevant. Personal experience and researched information should be distinguished.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names, roles and qualifications can you verify? What would help a visitor feel comfortable contacting you? Obtain permission for portraits and describe actual experience without unsupported claims.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About and editorial approach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About and editorial approach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People roles approach and verified credentials to introduce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Partnership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Partnerships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Provide audience context, suitable partnerships, formats, availability, contact, and disclosure expectations without overstating reach.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partnerships.jp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The Northern Edit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Discuss a relevant partnership</w:t>
      </w:r>
    </w:p>
    <w:p>
      <w:r>
        <w:rPr>
          <w:b w:val="0"/>
        </w:rPr>
        <w:t>Describe the campaign, audience, timing and proposed deliverables. We will discuss editorial fit and disclosure before agreeing a collaboration. This example does not claim audience figures or past brand clients.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Partnership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Partnerships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Shop and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Shop and resources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Present products, downloads, memberships, affiliate resources, terms, and fulfilment clearly.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hop-resources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The Northern Edit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Resources to use in your own work</w:t>
      </w:r>
    </w:p>
    <w:p>
      <w:r>
        <w:rPr>
          <w:b w:val="0"/>
        </w:rPr>
        <w:t>Read the description, file format and usage terms before downloading or buying. Check whether a resource is free or paid. External products and affiliate links should be labelled clearly.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is included and what needs separate confirmation? Make quantities, timing, exclusions and price conditions understandable. Avoid implying that an example price or image guarantees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Shop and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Shop and resources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Options inclusions price conditions and availability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bloggers &amp; influencers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Bloggers &amp; Influencers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Bloggers &amp; Influencers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BLOGGERS &amp; INFLUENCERS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bloggers-influencer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bloggers-influenc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Bloggers &amp; Influencers Website Workbook</dc:title>
  <dc:subject>SaaSTech Servers website planning workshop for Bloggers &amp; Influencers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